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861" w:rsidRPr="00FC02BB" w:rsidRDefault="000B7861" w:rsidP="000B7861">
      <w:pPr>
        <w:pStyle w:val="Textodenotaalfinal"/>
        <w:widowControl/>
        <w:spacing w:before="120" w:after="240"/>
        <w:jc w:val="center"/>
        <w:rPr>
          <w:rFonts w:ascii="Source Sans Pro" w:hAnsi="Source Sans Pro" w:cs="Arial"/>
          <w:b/>
          <w:sz w:val="20"/>
        </w:rPr>
      </w:pPr>
      <w:r w:rsidRPr="00FC02BB">
        <w:rPr>
          <w:rFonts w:ascii="Source Sans Pro" w:hAnsi="Source Sans Pro" w:cs="Arial"/>
          <w:b/>
          <w:sz w:val="20"/>
        </w:rPr>
        <w:t>Anexo VI</w:t>
      </w:r>
    </w:p>
    <w:p w:rsidR="000B7861" w:rsidRPr="00FC02BB" w:rsidRDefault="000B7861" w:rsidP="000B7861">
      <w:pPr>
        <w:pStyle w:val="Ttulo1"/>
        <w:jc w:val="center"/>
        <w:rPr>
          <w:rFonts w:ascii="Source Sans Pro" w:hAnsi="Source Sans Pro"/>
          <w:color w:val="000000" w:themeColor="text1"/>
          <w:sz w:val="20"/>
          <w:szCs w:val="20"/>
        </w:rPr>
      </w:pPr>
      <w:r w:rsidRPr="00FC02BB">
        <w:rPr>
          <w:rFonts w:ascii="Source Sans Pro" w:hAnsi="Source Sans Pro"/>
          <w:color w:val="000000" w:themeColor="text1"/>
          <w:sz w:val="20"/>
          <w:szCs w:val="20"/>
        </w:rPr>
        <w:t>Modelo de oferta económica</w:t>
      </w:r>
    </w:p>
    <w:p w:rsidR="000B7861" w:rsidRPr="00FC02BB" w:rsidRDefault="000B7861" w:rsidP="000B7861">
      <w:pPr>
        <w:pStyle w:val="Textoindependiente"/>
        <w:tabs>
          <w:tab w:val="clear" w:pos="-720"/>
        </w:tabs>
        <w:spacing w:before="120" w:after="240"/>
        <w:rPr>
          <w:rFonts w:ascii="Source Sans Pro" w:hAnsi="Source Sans Pro" w:cs="Arial"/>
          <w:lang w:val="es-ES"/>
        </w:rPr>
      </w:pPr>
    </w:p>
    <w:p w:rsidR="000B7861" w:rsidRPr="00FC02BB" w:rsidRDefault="000B7861" w:rsidP="000B7861">
      <w:pPr>
        <w:pStyle w:val="Textoindependiente"/>
        <w:tabs>
          <w:tab w:val="clear" w:pos="-720"/>
        </w:tabs>
        <w:spacing w:before="120" w:after="240"/>
        <w:rPr>
          <w:rFonts w:ascii="Source Sans Pro" w:hAnsi="Source Sans Pro" w:cs="Arial"/>
          <w:lang w:val="es-ES"/>
        </w:rPr>
      </w:pPr>
    </w:p>
    <w:p w:rsidR="000B7861" w:rsidRPr="00FC02BB" w:rsidRDefault="000B7861" w:rsidP="00280A17">
      <w:pPr>
        <w:pStyle w:val="Textoindependiente"/>
        <w:tabs>
          <w:tab w:val="clear" w:pos="-720"/>
        </w:tabs>
        <w:spacing w:before="120" w:after="240"/>
        <w:rPr>
          <w:rFonts w:ascii="Source Sans Pro" w:hAnsi="Source Sans Pro" w:cs="Arial"/>
          <w:lang w:val="es-ES"/>
        </w:rPr>
      </w:pPr>
      <w:r w:rsidRPr="00FC02BB">
        <w:rPr>
          <w:rFonts w:ascii="Source Sans Pro" w:hAnsi="Source Sans Pro" w:cs="Arial"/>
          <w:lang w:val="es-ES"/>
        </w:rPr>
        <w:t>Don/doña: ___________________________ vecino/a de _____________________, provincia de ____________________, con domicilio en ______________________________</w:t>
      </w:r>
    </w:p>
    <w:p w:rsidR="000B7861" w:rsidRPr="00FC02BB" w:rsidRDefault="000B7861" w:rsidP="00280A17">
      <w:pPr>
        <w:pStyle w:val="Textoindependiente"/>
        <w:tabs>
          <w:tab w:val="clear" w:pos="-720"/>
        </w:tabs>
        <w:spacing w:before="120" w:after="240"/>
        <w:rPr>
          <w:rFonts w:ascii="Source Sans Pro" w:hAnsi="Source Sans Pro" w:cs="Arial"/>
          <w:lang w:val="es-ES"/>
        </w:rPr>
      </w:pPr>
      <w:r w:rsidRPr="00FC02BB">
        <w:rPr>
          <w:rFonts w:ascii="Source Sans Pro" w:hAnsi="Source Sans Pro" w:cs="Arial"/>
          <w:lang w:val="es-ES"/>
        </w:rPr>
        <w:t xml:space="preserve">(en el caso de actuar en representación), como representante de la persona licitadora _______________________________, con domicilio en ____________________________ CIF/DNI _________________, enterado/a del anuncio inserto en el perfil de contratante y en su caso el DOUE núm. ________, del día _____ de _____________ de _____, y de las condiciones y requisitos para concurrir al procedimiento abierto para la contratación de: </w:t>
      </w:r>
      <w:r w:rsidRPr="00FC02BB">
        <w:rPr>
          <w:rFonts w:ascii="Source Sans Pro" w:hAnsi="Source Sans Pro"/>
          <w:color w:val="55565A"/>
        </w:rPr>
        <w:t>“</w:t>
      </w:r>
      <w:r w:rsidRPr="00FC02BB">
        <w:rPr>
          <w:rFonts w:ascii="Source Sans Pro" w:eastAsia="Noto Sans HK Light" w:hAnsi="Source Sans Pro"/>
          <w:b/>
          <w:lang w:val="es-ES"/>
        </w:rPr>
        <w:t xml:space="preserve">SERVICIO DE </w:t>
      </w:r>
      <w:r w:rsidRPr="00FC02BB">
        <w:rPr>
          <w:rFonts w:ascii="Source Sans Pro" w:eastAsia="Tahoma" w:hAnsi="Source Sans Pro" w:cs="Arial"/>
          <w:b/>
        </w:rPr>
        <w:t xml:space="preserve">MANTENIMIENTO INTEGRAL Y CONSERVACIÓN DE EDIFICIOS E INSTALACIONES DE LOS CENTROS </w:t>
      </w:r>
      <w:r w:rsidRPr="00FC02BB">
        <w:rPr>
          <w:rFonts w:ascii="Source Sans Pro" w:eastAsia="Noto Sans HK Light" w:hAnsi="Source Sans Pro" w:cs="Arial"/>
          <w:b/>
        </w:rPr>
        <w:t xml:space="preserve">ADSCRITOS A LA CENTRAL PROVINCIAL DE COMPRAS DE JAÉN. </w:t>
      </w:r>
      <w:r w:rsidRPr="00FC02BB">
        <w:rPr>
          <w:rFonts w:ascii="Source Sans Pro" w:eastAsia="Noto Sans HK Light" w:hAnsi="Source Sans Pro" w:cs="Arial"/>
          <w:b/>
          <w:lang w:val="es-ES"/>
        </w:rPr>
        <w:t>MEDIANTE PROCEDIMIENTO ABIERTO Y PRESENTACIÓN ELECTRÓNICA DE OFERTAS”</w:t>
      </w:r>
      <w:r w:rsidRPr="00FC02BB">
        <w:rPr>
          <w:rFonts w:ascii="Source Sans Pro" w:eastAsia="Calibri" w:hAnsi="Source Sans Pro" w:cs="Calibri"/>
          <w:color w:val="53565A"/>
        </w:rPr>
        <w:t xml:space="preserve"> </w:t>
      </w:r>
      <w:r w:rsidRPr="00FC02BB">
        <w:rPr>
          <w:rFonts w:ascii="Source Sans Pro" w:hAnsi="Source Sans Pro" w:cs="Arial"/>
          <w:lang w:val="es-ES"/>
        </w:rPr>
        <w:t>, se encuentra en situación de acudir como persona licitadora al mismo.</w:t>
      </w:r>
    </w:p>
    <w:p w:rsidR="000B7861" w:rsidRPr="00FC02BB" w:rsidRDefault="000B7861" w:rsidP="00280A17">
      <w:pPr>
        <w:suppressAutoHyphens/>
        <w:spacing w:before="120" w:after="240"/>
        <w:jc w:val="both"/>
        <w:rPr>
          <w:rFonts w:ascii="Source Sans Pro" w:hAnsi="Source Sans Pro" w:cs="Arial"/>
          <w:spacing w:val="-3"/>
          <w:sz w:val="20"/>
          <w:szCs w:val="20"/>
          <w:lang w:val="es-ES_tradnl"/>
        </w:rPr>
      </w:pPr>
      <w:r w:rsidRPr="00FC02BB">
        <w:rPr>
          <w:rFonts w:ascii="Source Sans Pro" w:hAnsi="Source Sans Pro" w:cs="Arial"/>
          <w:spacing w:val="-3"/>
          <w:sz w:val="20"/>
          <w:szCs w:val="20"/>
          <w:lang w:val="es-ES_tradnl"/>
        </w:rPr>
        <w:t>A este efecto, hace constar que conoce el Pliego de Cláusulas Administrativas Particulares y el de Prescripciones Técnicas que sirven de base a la convocatoria; que acepta incondicionalmente sus cláusulas; que reúne todas y cada una de las condiciones exigidas para contratar con la Administración y que se compromete en nombre ._____________________</w:t>
      </w:r>
      <w:r w:rsidRPr="00FC02BB">
        <w:rPr>
          <w:rFonts w:ascii="Source Sans Pro" w:hAnsi="Source Sans Pro" w:cs="Arial"/>
          <w:spacing w:val="-2"/>
          <w:sz w:val="20"/>
          <w:szCs w:val="20"/>
          <w:lang w:val="es-ES_tradnl"/>
        </w:rPr>
        <w:t>(propio o de la persona licitadora a la que representa)</w:t>
      </w:r>
      <w:r w:rsidRPr="00FC02BB">
        <w:rPr>
          <w:rFonts w:ascii="Source Sans Pro" w:hAnsi="Source Sans Pro" w:cs="Arial"/>
          <w:spacing w:val="-3"/>
          <w:sz w:val="20"/>
          <w:szCs w:val="20"/>
          <w:lang w:val="es-ES_tradnl"/>
        </w:rPr>
        <w:t xml:space="preserve"> a tomar a su cargo los servicios mencionados, con estricta sujeción a los requisitos y condiciones expresados, por el importe que a continuación se expresa:</w:t>
      </w:r>
    </w:p>
    <w:p w:rsidR="000B7861" w:rsidRPr="00FC02BB" w:rsidRDefault="000B7861" w:rsidP="000B7861">
      <w:pPr>
        <w:suppressAutoHyphens/>
        <w:spacing w:before="120" w:after="240" w:line="240" w:lineRule="atLeast"/>
        <w:rPr>
          <w:rFonts w:ascii="Source Sans Pro" w:hAnsi="Source Sans Pro" w:cs="Arial"/>
          <w:spacing w:val="-3"/>
          <w:sz w:val="20"/>
          <w:szCs w:val="20"/>
          <w:lang w:val="es-ES_tradnl"/>
        </w:rPr>
      </w:pPr>
    </w:p>
    <w:p w:rsidR="000B7861" w:rsidRPr="00FC02BB" w:rsidRDefault="000B7861" w:rsidP="000B7861">
      <w:pPr>
        <w:numPr>
          <w:ilvl w:val="0"/>
          <w:numId w:val="2"/>
        </w:numPr>
        <w:suppressAutoHyphens/>
        <w:spacing w:before="120" w:after="240" w:line="20" w:lineRule="atLeast"/>
        <w:ind w:left="0" w:firstLine="0"/>
        <w:jc w:val="both"/>
        <w:rPr>
          <w:rFonts w:ascii="Source Sans Pro" w:hAnsi="Source Sans Pro" w:cs="Arial"/>
          <w:spacing w:val="-3"/>
          <w:sz w:val="20"/>
          <w:szCs w:val="20"/>
          <w:lang w:val="es-ES_tradnl"/>
        </w:rPr>
      </w:pPr>
      <w:r w:rsidRPr="00FC02BB">
        <w:rPr>
          <w:rFonts w:ascii="Source Sans Pro" w:hAnsi="Source Sans Pro" w:cs="Arial"/>
          <w:sz w:val="20"/>
          <w:szCs w:val="20"/>
        </w:rPr>
        <w:t>Importe total (IVA incluido):_______________</w:t>
      </w:r>
      <w:r w:rsidRPr="00FC02BB">
        <w:rPr>
          <w:rFonts w:ascii="Source Sans Pro" w:hAnsi="Source Sans Pro" w:cs="Arial"/>
          <w:spacing w:val="-3"/>
          <w:sz w:val="20"/>
          <w:szCs w:val="20"/>
          <w:lang w:val="es-ES_tradnl"/>
        </w:rPr>
        <w:t xml:space="preserve"> </w:t>
      </w:r>
      <w:r w:rsidRPr="00FC02BB">
        <w:rPr>
          <w:rFonts w:ascii="Source Sans Pro" w:hAnsi="Source Sans Pro"/>
          <w:spacing w:val="-3"/>
          <w:sz w:val="20"/>
          <w:szCs w:val="20"/>
          <w:lang w:val="es-ES_tradnl"/>
        </w:rPr>
        <w:t>€</w:t>
      </w:r>
      <w:r w:rsidRPr="00FC02BB">
        <w:rPr>
          <w:rFonts w:ascii="Source Sans Pro" w:hAnsi="Source Sans Pro" w:cs="Arial"/>
          <w:spacing w:val="-3"/>
          <w:sz w:val="20"/>
          <w:szCs w:val="20"/>
          <w:lang w:val="es-ES_tradnl"/>
        </w:rPr>
        <w:t>.</w:t>
      </w:r>
    </w:p>
    <w:p w:rsidR="000B7861" w:rsidRPr="00FC02BB" w:rsidRDefault="000B7861" w:rsidP="000B7861">
      <w:pPr>
        <w:numPr>
          <w:ilvl w:val="0"/>
          <w:numId w:val="2"/>
        </w:numPr>
        <w:suppressAutoHyphens/>
        <w:spacing w:before="120" w:after="240" w:line="20" w:lineRule="atLeast"/>
        <w:ind w:left="0" w:firstLine="0"/>
        <w:jc w:val="both"/>
        <w:rPr>
          <w:rFonts w:ascii="Source Sans Pro" w:hAnsi="Source Sans Pro" w:cs="Arial"/>
          <w:spacing w:val="-3"/>
          <w:sz w:val="20"/>
          <w:szCs w:val="20"/>
          <w:lang w:val="es-ES_tradnl"/>
        </w:rPr>
      </w:pPr>
      <w:r w:rsidRPr="00FC02BB">
        <w:rPr>
          <w:rFonts w:ascii="Source Sans Pro" w:hAnsi="Source Sans Pro" w:cs="Arial"/>
          <w:sz w:val="20"/>
          <w:szCs w:val="20"/>
        </w:rPr>
        <w:t>Importe total (IVA excluido):_______________</w:t>
      </w:r>
      <w:r w:rsidRPr="00FC02BB">
        <w:rPr>
          <w:rFonts w:ascii="Source Sans Pro" w:hAnsi="Source Sans Pro" w:cs="Arial"/>
          <w:spacing w:val="-3"/>
          <w:sz w:val="20"/>
          <w:szCs w:val="20"/>
          <w:lang w:val="es-ES_tradnl"/>
        </w:rPr>
        <w:t xml:space="preserve"> </w:t>
      </w:r>
      <w:r w:rsidRPr="00FC02BB">
        <w:rPr>
          <w:rFonts w:ascii="Source Sans Pro" w:hAnsi="Source Sans Pro"/>
          <w:spacing w:val="-3"/>
          <w:sz w:val="20"/>
          <w:szCs w:val="20"/>
          <w:lang w:val="es-ES_tradnl"/>
        </w:rPr>
        <w:t>€</w:t>
      </w:r>
      <w:r w:rsidRPr="00FC02BB">
        <w:rPr>
          <w:rFonts w:ascii="Source Sans Pro" w:hAnsi="Source Sans Pro" w:cs="Arial"/>
          <w:spacing w:val="-3"/>
          <w:sz w:val="20"/>
          <w:szCs w:val="20"/>
          <w:lang w:val="es-ES_tradnl"/>
        </w:rPr>
        <w:t>.</w:t>
      </w:r>
    </w:p>
    <w:p w:rsidR="000B7861" w:rsidRPr="00FC02BB" w:rsidRDefault="000B7861" w:rsidP="000B7861">
      <w:pPr>
        <w:suppressAutoHyphens/>
        <w:spacing w:before="120" w:after="240" w:line="20" w:lineRule="atLeast"/>
        <w:rPr>
          <w:rFonts w:ascii="Source Sans Pro" w:hAnsi="Source Sans Pro" w:cs="Arial"/>
          <w:spacing w:val="-3"/>
          <w:sz w:val="20"/>
          <w:szCs w:val="20"/>
          <w:lang w:val="es-ES_tradnl"/>
        </w:rPr>
      </w:pPr>
      <w:r w:rsidRPr="00FC02BB">
        <w:rPr>
          <w:rFonts w:ascii="Source Sans Pro" w:hAnsi="Source Sans Pro" w:cs="Arial"/>
          <w:spacing w:val="-3"/>
          <w:sz w:val="20"/>
          <w:szCs w:val="20"/>
          <w:lang w:val="es-ES_tradnl"/>
        </w:rPr>
        <w:t xml:space="preserve">-   % IVA: _______.   Importe IVA:____________ </w:t>
      </w:r>
      <w:r w:rsidRPr="00FC02BB">
        <w:rPr>
          <w:rFonts w:ascii="Source Sans Pro" w:hAnsi="Source Sans Pro"/>
          <w:spacing w:val="-3"/>
          <w:sz w:val="20"/>
          <w:szCs w:val="20"/>
          <w:lang w:val="es-ES_tradnl"/>
        </w:rPr>
        <w:t>€</w:t>
      </w:r>
    </w:p>
    <w:p w:rsidR="00BB03C5" w:rsidRPr="00FC02BB" w:rsidRDefault="00FC02BB">
      <w:pPr>
        <w:spacing w:after="103"/>
        <w:ind w:left="723"/>
        <w:rPr>
          <w:rFonts w:ascii="Source Sans Pro" w:hAnsi="Source Sans Pro"/>
          <w:sz w:val="20"/>
          <w:szCs w:val="20"/>
        </w:rPr>
      </w:pPr>
      <w:r w:rsidRPr="00FC02BB">
        <w:rPr>
          <w:rFonts w:ascii="Source Sans Pro" w:hAnsi="Source Sans Pro"/>
          <w:color w:val="55565A"/>
          <w:sz w:val="20"/>
          <w:szCs w:val="20"/>
        </w:rPr>
        <w:t xml:space="preserve"> </w:t>
      </w:r>
    </w:p>
    <w:p w:rsidR="00BB03C5" w:rsidRPr="00FC02BB" w:rsidRDefault="00FF4A1D" w:rsidP="008A09B4">
      <w:pPr>
        <w:spacing w:after="138"/>
        <w:ind w:left="3423" w:right="35" w:hanging="10"/>
        <w:jc w:val="center"/>
        <w:rPr>
          <w:rFonts w:ascii="Source Sans Pro" w:hAnsi="Source Sans Pro"/>
          <w:sz w:val="20"/>
          <w:szCs w:val="20"/>
        </w:rPr>
      </w:pPr>
      <w:r w:rsidRPr="00FC02BB">
        <w:rPr>
          <w:rFonts w:ascii="Source Sans Pro" w:hAnsi="Source Sans Pro"/>
          <w:color w:val="55565A"/>
          <w:sz w:val="20"/>
          <w:szCs w:val="20"/>
        </w:rPr>
        <w:t>En</w:t>
      </w:r>
      <w:r w:rsidR="008A09B4" w:rsidRPr="00FC02BB">
        <w:rPr>
          <w:rFonts w:ascii="Source Sans Pro" w:hAnsi="Source Sans Pro"/>
          <w:color w:val="55565A"/>
          <w:sz w:val="20"/>
          <w:szCs w:val="20"/>
        </w:rPr>
        <w:t xml:space="preserve">________________  </w:t>
      </w:r>
      <w:r w:rsidRPr="00FC02BB">
        <w:rPr>
          <w:rFonts w:ascii="Source Sans Pro" w:hAnsi="Source Sans Pro"/>
          <w:color w:val="55565A"/>
          <w:sz w:val="20"/>
          <w:szCs w:val="20"/>
        </w:rPr>
        <w:t xml:space="preserve"> , a </w:t>
      </w:r>
      <w:r w:rsidR="008A09B4" w:rsidRPr="00FC02BB">
        <w:rPr>
          <w:rFonts w:ascii="Source Sans Pro" w:hAnsi="Source Sans Pro"/>
          <w:color w:val="55565A"/>
          <w:sz w:val="20"/>
          <w:szCs w:val="20"/>
        </w:rPr>
        <w:t>______</w:t>
      </w:r>
      <w:r w:rsidRPr="00FC02BB">
        <w:rPr>
          <w:rFonts w:ascii="Source Sans Pro" w:hAnsi="Source Sans Pro"/>
          <w:color w:val="55565A"/>
          <w:sz w:val="20"/>
          <w:szCs w:val="20"/>
        </w:rPr>
        <w:t xml:space="preserve">     </w:t>
      </w:r>
      <w:r w:rsidR="00FC02BB" w:rsidRPr="00FC02BB">
        <w:rPr>
          <w:rFonts w:ascii="Source Sans Pro" w:hAnsi="Source Sans Pro"/>
          <w:color w:val="55565A"/>
          <w:sz w:val="20"/>
          <w:szCs w:val="20"/>
        </w:rPr>
        <w:t xml:space="preserve"> de</w:t>
      </w:r>
      <w:r w:rsidR="008A09B4" w:rsidRPr="00FC02BB">
        <w:rPr>
          <w:rFonts w:ascii="Source Sans Pro" w:hAnsi="Source Sans Pro"/>
          <w:color w:val="55565A"/>
          <w:sz w:val="20"/>
          <w:szCs w:val="20"/>
        </w:rPr>
        <w:t>________</w:t>
      </w:r>
      <w:r w:rsidR="00FC02BB" w:rsidRPr="00FC02BB">
        <w:rPr>
          <w:rFonts w:ascii="Source Sans Pro" w:hAnsi="Source Sans Pro"/>
          <w:color w:val="55565A"/>
          <w:sz w:val="20"/>
          <w:szCs w:val="20"/>
        </w:rPr>
        <w:t xml:space="preserve"> </w:t>
      </w:r>
      <w:r w:rsidR="008A09B4" w:rsidRPr="00FC02BB">
        <w:rPr>
          <w:rFonts w:ascii="Source Sans Pro" w:hAnsi="Source Sans Pro"/>
          <w:color w:val="55565A"/>
          <w:sz w:val="20"/>
          <w:szCs w:val="20"/>
        </w:rPr>
        <w:t xml:space="preserve"> de </w:t>
      </w:r>
      <w:r w:rsidRPr="00FC02BB">
        <w:rPr>
          <w:rFonts w:ascii="Source Sans Pro" w:hAnsi="Source Sans Pro"/>
          <w:color w:val="55565A"/>
          <w:sz w:val="20"/>
          <w:szCs w:val="20"/>
        </w:rPr>
        <w:t>2024</w:t>
      </w:r>
      <w:r w:rsidR="00FC02BB" w:rsidRPr="00FC02BB">
        <w:rPr>
          <w:rFonts w:ascii="Source Sans Pro" w:hAnsi="Source Sans Pro"/>
          <w:color w:val="55565A"/>
          <w:sz w:val="20"/>
          <w:szCs w:val="20"/>
        </w:rPr>
        <w:t xml:space="preserve"> </w:t>
      </w:r>
    </w:p>
    <w:p w:rsidR="00BB03C5" w:rsidRPr="00FC02BB" w:rsidRDefault="00FC02BB">
      <w:pPr>
        <w:spacing w:after="140"/>
        <w:jc w:val="right"/>
        <w:rPr>
          <w:rFonts w:ascii="Source Sans Pro" w:hAnsi="Source Sans Pro"/>
          <w:sz w:val="20"/>
          <w:szCs w:val="20"/>
        </w:rPr>
      </w:pPr>
      <w:r w:rsidRPr="00FC02BB">
        <w:rPr>
          <w:rFonts w:ascii="Source Sans Pro" w:hAnsi="Source Sans Pro"/>
          <w:color w:val="55565A"/>
          <w:sz w:val="20"/>
          <w:szCs w:val="20"/>
        </w:rPr>
        <w:t xml:space="preserve"> </w:t>
      </w:r>
    </w:p>
    <w:p w:rsidR="00BB03C5" w:rsidRPr="00FC02BB" w:rsidRDefault="00FC02BB">
      <w:pPr>
        <w:spacing w:after="140"/>
        <w:jc w:val="right"/>
        <w:rPr>
          <w:rFonts w:ascii="Source Sans Pro" w:hAnsi="Source Sans Pro"/>
          <w:sz w:val="20"/>
          <w:szCs w:val="20"/>
        </w:rPr>
      </w:pPr>
      <w:r w:rsidRPr="00FC02BB">
        <w:rPr>
          <w:rFonts w:ascii="Source Sans Pro" w:hAnsi="Source Sans Pro"/>
          <w:color w:val="55565A"/>
          <w:sz w:val="20"/>
          <w:szCs w:val="20"/>
        </w:rPr>
        <w:t xml:space="preserve"> </w:t>
      </w:r>
    </w:p>
    <w:p w:rsidR="00BB03C5" w:rsidRPr="00FC02BB" w:rsidRDefault="00FC02BB">
      <w:pPr>
        <w:spacing w:after="140"/>
        <w:jc w:val="right"/>
        <w:rPr>
          <w:rFonts w:ascii="Source Sans Pro" w:hAnsi="Source Sans Pro"/>
          <w:sz w:val="20"/>
          <w:szCs w:val="20"/>
        </w:rPr>
      </w:pPr>
      <w:r w:rsidRPr="00FC02BB">
        <w:rPr>
          <w:rFonts w:ascii="Source Sans Pro" w:hAnsi="Source Sans Pro"/>
          <w:color w:val="55565A"/>
          <w:sz w:val="20"/>
          <w:szCs w:val="20"/>
        </w:rPr>
        <w:t xml:space="preserve"> </w:t>
      </w:r>
    </w:p>
    <w:p w:rsidR="00BB03C5" w:rsidRPr="00FC02BB" w:rsidRDefault="00FC02BB" w:rsidP="00FF4A1D">
      <w:pPr>
        <w:spacing w:after="21"/>
        <w:ind w:left="3423" w:right="35" w:hanging="10"/>
        <w:jc w:val="center"/>
        <w:rPr>
          <w:rFonts w:ascii="Source Sans Pro" w:hAnsi="Source Sans Pro"/>
          <w:sz w:val="20"/>
          <w:szCs w:val="20"/>
        </w:rPr>
      </w:pPr>
      <w:r w:rsidRPr="00FC02BB">
        <w:rPr>
          <w:rFonts w:ascii="Source Sans Pro" w:hAnsi="Source Sans Pro"/>
          <w:color w:val="55565A"/>
          <w:sz w:val="20"/>
          <w:szCs w:val="20"/>
        </w:rPr>
        <w:t>Fdo.- D.</w:t>
      </w:r>
      <w:r w:rsidR="00FF4A1D" w:rsidRPr="00FC02BB">
        <w:rPr>
          <w:rFonts w:ascii="Source Sans Pro" w:hAnsi="Source Sans Pro"/>
          <w:color w:val="55565A"/>
          <w:sz w:val="20"/>
          <w:szCs w:val="20"/>
        </w:rPr>
        <w:t xml:space="preserve">/Dª. </w:t>
      </w:r>
      <w:r w:rsidRPr="00FC02BB">
        <w:rPr>
          <w:rFonts w:ascii="Source Sans Pro" w:hAnsi="Source Sans Pro"/>
          <w:color w:val="55565A"/>
          <w:sz w:val="20"/>
          <w:szCs w:val="20"/>
        </w:rPr>
        <w:t xml:space="preserve"> </w:t>
      </w:r>
    </w:p>
    <w:p w:rsidR="00BB03C5" w:rsidRPr="00FC02BB" w:rsidRDefault="00BB03C5">
      <w:pPr>
        <w:spacing w:after="150"/>
        <w:ind w:left="2"/>
        <w:rPr>
          <w:rFonts w:ascii="Source Sans Pro" w:hAnsi="Source Sans Pro"/>
          <w:sz w:val="20"/>
          <w:szCs w:val="20"/>
        </w:rPr>
      </w:pPr>
    </w:p>
    <w:p w:rsidR="00BB03C5" w:rsidRPr="00FC02BB" w:rsidRDefault="00FC02BB">
      <w:pPr>
        <w:spacing w:after="150"/>
        <w:ind w:left="2"/>
        <w:rPr>
          <w:rFonts w:ascii="Source Sans Pro" w:hAnsi="Source Sans Pro"/>
          <w:sz w:val="20"/>
          <w:szCs w:val="20"/>
        </w:rPr>
      </w:pPr>
      <w:r w:rsidRPr="00FC02BB">
        <w:rPr>
          <w:rFonts w:ascii="Source Sans Pro" w:hAnsi="Source Sans Pro"/>
          <w:b/>
          <w:color w:val="55565A"/>
          <w:sz w:val="20"/>
          <w:szCs w:val="20"/>
        </w:rPr>
        <w:t xml:space="preserve"> </w:t>
      </w:r>
    </w:p>
    <w:p w:rsidR="00BB03C5" w:rsidRPr="00FC02BB" w:rsidRDefault="00FC02BB">
      <w:pPr>
        <w:spacing w:after="150"/>
        <w:ind w:left="2"/>
        <w:rPr>
          <w:rFonts w:ascii="Source Sans Pro" w:hAnsi="Source Sans Pro"/>
          <w:b/>
          <w:color w:val="55565A"/>
          <w:sz w:val="20"/>
          <w:szCs w:val="20"/>
        </w:rPr>
      </w:pPr>
      <w:r w:rsidRPr="00FC02BB">
        <w:rPr>
          <w:rFonts w:ascii="Source Sans Pro" w:hAnsi="Source Sans Pro"/>
          <w:b/>
          <w:color w:val="55565A"/>
          <w:sz w:val="20"/>
          <w:szCs w:val="20"/>
        </w:rPr>
        <w:t xml:space="preserve"> </w:t>
      </w:r>
    </w:p>
    <w:p w:rsidR="004E30CC" w:rsidRPr="00FC02BB" w:rsidRDefault="004E30CC">
      <w:pPr>
        <w:spacing w:after="150"/>
        <w:ind w:left="2"/>
        <w:rPr>
          <w:rFonts w:ascii="Source Sans Pro" w:hAnsi="Source Sans Pro"/>
          <w:b/>
          <w:color w:val="55565A"/>
          <w:sz w:val="20"/>
          <w:szCs w:val="20"/>
        </w:rPr>
      </w:pPr>
    </w:p>
    <w:p w:rsidR="004E30CC" w:rsidRPr="00FC02BB" w:rsidRDefault="004E30CC">
      <w:pPr>
        <w:spacing w:after="150"/>
        <w:ind w:left="2"/>
        <w:rPr>
          <w:rFonts w:ascii="Source Sans Pro" w:hAnsi="Source Sans Pro"/>
          <w:sz w:val="20"/>
          <w:szCs w:val="20"/>
        </w:rPr>
      </w:pPr>
    </w:p>
    <w:p w:rsidR="00BB03C5" w:rsidRPr="00FC02BB" w:rsidRDefault="00FC02BB">
      <w:pPr>
        <w:spacing w:after="150"/>
        <w:ind w:left="2"/>
        <w:rPr>
          <w:rFonts w:ascii="Source Sans Pro" w:hAnsi="Source Sans Pro"/>
          <w:sz w:val="20"/>
          <w:szCs w:val="20"/>
        </w:rPr>
      </w:pPr>
      <w:r w:rsidRPr="00FC02BB">
        <w:rPr>
          <w:rFonts w:ascii="Source Sans Pro" w:hAnsi="Source Sans Pro"/>
          <w:b/>
          <w:color w:val="55565A"/>
          <w:sz w:val="20"/>
          <w:szCs w:val="20"/>
        </w:rPr>
        <w:t xml:space="preserve"> </w:t>
      </w:r>
    </w:p>
    <w:p w:rsidR="004E30CC" w:rsidRPr="00FC02BB" w:rsidRDefault="004E30CC" w:rsidP="00771FB7">
      <w:pPr>
        <w:pStyle w:val="Ttulo1"/>
        <w:ind w:left="-3"/>
        <w:jc w:val="center"/>
        <w:rPr>
          <w:rFonts w:ascii="Source Sans Pro" w:hAnsi="Source Sans Pro"/>
          <w:color w:val="000000" w:themeColor="text1"/>
          <w:sz w:val="20"/>
          <w:szCs w:val="20"/>
        </w:rPr>
      </w:pPr>
    </w:p>
    <w:p w:rsidR="00BB03C5" w:rsidRPr="00FC02BB" w:rsidRDefault="004E30CC" w:rsidP="00771FB7">
      <w:pPr>
        <w:pStyle w:val="Ttulo1"/>
        <w:ind w:left="-3"/>
        <w:jc w:val="center"/>
        <w:rPr>
          <w:rFonts w:ascii="Source Sans Pro" w:hAnsi="Source Sans Pro"/>
          <w:color w:val="000000" w:themeColor="text1"/>
          <w:sz w:val="20"/>
          <w:szCs w:val="20"/>
        </w:rPr>
      </w:pPr>
      <w:r w:rsidRPr="00FC02BB">
        <w:rPr>
          <w:rFonts w:ascii="Source Sans Pro" w:hAnsi="Source Sans Pro"/>
          <w:color w:val="000000" w:themeColor="text1"/>
          <w:sz w:val="20"/>
          <w:szCs w:val="20"/>
        </w:rPr>
        <w:t xml:space="preserve">PROPOSICIÓN ECONÓMICA DESGLOSADA </w:t>
      </w:r>
    </w:p>
    <w:p w:rsidR="00BB03C5" w:rsidRPr="00FC02BB" w:rsidRDefault="00BB03C5">
      <w:pPr>
        <w:spacing w:after="247"/>
        <w:ind w:left="-28"/>
        <w:rPr>
          <w:rFonts w:ascii="Source Sans Pro" w:hAnsi="Source Sans Pro"/>
          <w:sz w:val="20"/>
          <w:szCs w:val="20"/>
        </w:rPr>
      </w:pPr>
    </w:p>
    <w:tbl>
      <w:tblPr>
        <w:tblStyle w:val="TableGrid"/>
        <w:tblW w:w="9464" w:type="dxa"/>
        <w:tblInd w:w="4" w:type="dxa"/>
        <w:tblCellMar>
          <w:top w:w="11" w:type="dxa"/>
          <w:left w:w="4" w:type="dxa"/>
          <w:bottom w:w="0" w:type="dxa"/>
          <w:right w:w="0" w:type="dxa"/>
        </w:tblCellMar>
        <w:tblLook w:val="04A0" w:firstRow="1" w:lastRow="0" w:firstColumn="1" w:lastColumn="0" w:noHBand="0" w:noVBand="1"/>
      </w:tblPr>
      <w:tblGrid>
        <w:gridCol w:w="4389"/>
        <w:gridCol w:w="2093"/>
        <w:gridCol w:w="882"/>
        <w:gridCol w:w="2100"/>
      </w:tblGrid>
      <w:tr w:rsidR="00BB03C5" w:rsidRPr="00FC02BB" w:rsidTr="00280A17">
        <w:trPr>
          <w:trHeight w:val="1331"/>
        </w:trPr>
        <w:tc>
          <w:tcPr>
            <w:tcW w:w="4389"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BB03C5" w:rsidRPr="00FC02BB" w:rsidRDefault="00FC02BB" w:rsidP="00CE3521">
            <w:pPr>
              <w:spacing w:after="0"/>
              <w:ind w:left="23"/>
              <w:jc w:val="center"/>
              <w:rPr>
                <w:rFonts w:ascii="Source Sans Pro" w:hAnsi="Source Sans Pro"/>
                <w:sz w:val="20"/>
                <w:szCs w:val="20"/>
              </w:rPr>
            </w:pPr>
            <w:r w:rsidRPr="00FC02BB">
              <w:rPr>
                <w:rFonts w:ascii="Source Sans Pro" w:hAnsi="Source Sans Pro"/>
                <w:color w:val="55565A"/>
                <w:sz w:val="20"/>
                <w:szCs w:val="20"/>
              </w:rPr>
              <w:t xml:space="preserve"> </w:t>
            </w:r>
          </w:p>
          <w:p w:rsidR="00BB03C5" w:rsidRPr="00FC02BB" w:rsidRDefault="00FC02BB" w:rsidP="00CE3521">
            <w:pPr>
              <w:spacing w:after="0"/>
              <w:ind w:left="23"/>
              <w:jc w:val="center"/>
              <w:rPr>
                <w:rFonts w:ascii="Source Sans Pro" w:hAnsi="Source Sans Pro"/>
                <w:sz w:val="20"/>
                <w:szCs w:val="20"/>
              </w:rPr>
            </w:pPr>
            <w:r w:rsidRPr="00FC02BB">
              <w:rPr>
                <w:rFonts w:ascii="Source Sans Pro" w:hAnsi="Source Sans Pro"/>
                <w:color w:val="55565A"/>
                <w:sz w:val="20"/>
                <w:szCs w:val="20"/>
              </w:rPr>
              <w:t xml:space="preserve">SERVICIO DE MANTENIMIENTO INTEGRAL DE INSTALACIONES </w:t>
            </w:r>
          </w:p>
        </w:tc>
        <w:tc>
          <w:tcPr>
            <w:tcW w:w="2093"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BB03C5" w:rsidRPr="00FC02BB" w:rsidRDefault="00FC02BB">
            <w:pPr>
              <w:spacing w:after="0"/>
              <w:ind w:left="23"/>
              <w:jc w:val="center"/>
              <w:rPr>
                <w:rFonts w:ascii="Source Sans Pro" w:hAnsi="Source Sans Pro"/>
                <w:sz w:val="20"/>
                <w:szCs w:val="20"/>
              </w:rPr>
            </w:pPr>
            <w:r w:rsidRPr="00FC02BB">
              <w:rPr>
                <w:rFonts w:ascii="Source Sans Pro" w:hAnsi="Source Sans Pro"/>
                <w:color w:val="55565A"/>
                <w:sz w:val="20"/>
                <w:szCs w:val="20"/>
              </w:rPr>
              <w:t xml:space="preserve">A) Importe mensual </w:t>
            </w:r>
            <w:r w:rsidRPr="00FC02BB">
              <w:rPr>
                <w:rFonts w:ascii="Source Sans Pro" w:hAnsi="Source Sans Pro"/>
                <w:color w:val="FF0000"/>
                <w:sz w:val="20"/>
                <w:szCs w:val="20"/>
              </w:rPr>
              <w:t>(IVA excluido)</w:t>
            </w:r>
            <w:r w:rsidRPr="00FC02BB">
              <w:rPr>
                <w:rFonts w:ascii="Source Sans Pro" w:hAnsi="Source Sans Pro"/>
                <w:color w:val="55565A"/>
                <w:sz w:val="20"/>
                <w:szCs w:val="20"/>
              </w:rPr>
              <w:t xml:space="preserve"> </w:t>
            </w:r>
          </w:p>
        </w:tc>
        <w:tc>
          <w:tcPr>
            <w:tcW w:w="882"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BB03C5" w:rsidRPr="00FC02BB" w:rsidRDefault="00FC02BB">
            <w:pPr>
              <w:spacing w:after="0"/>
              <w:ind w:left="208" w:firstLine="40"/>
              <w:rPr>
                <w:rFonts w:ascii="Source Sans Pro" w:hAnsi="Source Sans Pro"/>
                <w:sz w:val="20"/>
                <w:szCs w:val="20"/>
              </w:rPr>
            </w:pPr>
            <w:r w:rsidRPr="00FC02BB">
              <w:rPr>
                <w:rFonts w:ascii="Source Sans Pro" w:hAnsi="Source Sans Pro"/>
                <w:color w:val="55565A"/>
                <w:sz w:val="20"/>
                <w:szCs w:val="20"/>
              </w:rPr>
              <w:t>B) N</w:t>
            </w:r>
            <w:r w:rsidRPr="00FC02BB">
              <w:rPr>
                <w:rFonts w:ascii="Source Sans Pro" w:hAnsi="Source Sans Pro"/>
                <w:color w:val="55565A"/>
                <w:sz w:val="20"/>
                <w:szCs w:val="20"/>
                <w:vertAlign w:val="superscript"/>
              </w:rPr>
              <w:t>º</w:t>
            </w:r>
            <w:r w:rsidRPr="00FC02BB">
              <w:rPr>
                <w:rFonts w:ascii="Source Sans Pro" w:hAnsi="Source Sans Pro"/>
                <w:color w:val="55565A"/>
                <w:sz w:val="20"/>
                <w:szCs w:val="20"/>
              </w:rPr>
              <w:t xml:space="preserve"> meses </w:t>
            </w:r>
          </w:p>
        </w:tc>
        <w:tc>
          <w:tcPr>
            <w:tcW w:w="2100" w:type="dxa"/>
            <w:tcBorders>
              <w:top w:val="single" w:sz="4" w:space="0" w:color="55565A"/>
              <w:left w:val="single" w:sz="4" w:space="0" w:color="55565A"/>
              <w:bottom w:val="single" w:sz="4" w:space="0" w:color="55565A"/>
              <w:right w:val="single" w:sz="4" w:space="0" w:color="55565A"/>
            </w:tcBorders>
            <w:shd w:val="clear" w:color="auto" w:fill="E7E6E6" w:themeFill="background2"/>
          </w:tcPr>
          <w:p w:rsidR="00BB03C5" w:rsidRPr="00FC02BB" w:rsidRDefault="00FC02BB">
            <w:pPr>
              <w:spacing w:after="19"/>
              <w:ind w:right="98"/>
              <w:jc w:val="center"/>
              <w:rPr>
                <w:rFonts w:ascii="Source Sans Pro" w:hAnsi="Source Sans Pro"/>
                <w:sz w:val="20"/>
                <w:szCs w:val="20"/>
              </w:rPr>
            </w:pPr>
            <w:r w:rsidRPr="00FC02BB">
              <w:rPr>
                <w:rFonts w:ascii="Source Sans Pro" w:hAnsi="Source Sans Pro"/>
                <w:color w:val="55565A"/>
                <w:sz w:val="20"/>
                <w:szCs w:val="20"/>
              </w:rPr>
              <w:t xml:space="preserve">Importe Sub-total </w:t>
            </w:r>
          </w:p>
          <w:p w:rsidR="00BB03C5" w:rsidRPr="00FC02BB" w:rsidRDefault="00FC02BB">
            <w:pPr>
              <w:spacing w:after="20"/>
              <w:ind w:right="95"/>
              <w:jc w:val="center"/>
              <w:rPr>
                <w:rFonts w:ascii="Source Sans Pro" w:hAnsi="Source Sans Pro"/>
                <w:sz w:val="20"/>
                <w:szCs w:val="20"/>
              </w:rPr>
            </w:pPr>
            <w:r w:rsidRPr="00FC02BB">
              <w:rPr>
                <w:rFonts w:ascii="Source Sans Pro" w:hAnsi="Source Sans Pro"/>
                <w:color w:val="55565A"/>
                <w:sz w:val="20"/>
                <w:szCs w:val="20"/>
              </w:rPr>
              <w:t xml:space="preserve">Hospital </w:t>
            </w:r>
          </w:p>
          <w:p w:rsidR="00BB03C5" w:rsidRPr="00FC02BB" w:rsidRDefault="00FC02BB">
            <w:pPr>
              <w:spacing w:after="20"/>
              <w:ind w:right="97"/>
              <w:jc w:val="center"/>
              <w:rPr>
                <w:rFonts w:ascii="Source Sans Pro" w:hAnsi="Source Sans Pro"/>
                <w:sz w:val="20"/>
                <w:szCs w:val="20"/>
              </w:rPr>
            </w:pPr>
            <w:r w:rsidRPr="00FC02BB">
              <w:rPr>
                <w:rFonts w:ascii="Source Sans Pro" w:hAnsi="Source Sans Pro"/>
                <w:color w:val="55565A"/>
                <w:sz w:val="20"/>
                <w:szCs w:val="20"/>
              </w:rPr>
              <w:t xml:space="preserve">( A x B ) </w:t>
            </w:r>
          </w:p>
          <w:p w:rsidR="00BB03C5" w:rsidRPr="00FC02BB" w:rsidRDefault="00FC02BB">
            <w:pPr>
              <w:spacing w:after="0"/>
              <w:ind w:right="94"/>
              <w:jc w:val="center"/>
              <w:rPr>
                <w:rFonts w:ascii="Source Sans Pro" w:hAnsi="Source Sans Pro"/>
                <w:sz w:val="20"/>
                <w:szCs w:val="20"/>
              </w:rPr>
            </w:pPr>
            <w:r w:rsidRPr="00FC02BB">
              <w:rPr>
                <w:rFonts w:ascii="Source Sans Pro" w:hAnsi="Source Sans Pro"/>
                <w:color w:val="FF0000"/>
                <w:sz w:val="20"/>
                <w:szCs w:val="20"/>
              </w:rPr>
              <w:t>(IVA excluido)</w:t>
            </w:r>
            <w:r w:rsidRPr="00FC02BB">
              <w:rPr>
                <w:rFonts w:ascii="Source Sans Pro" w:hAnsi="Source Sans Pro"/>
                <w:color w:val="55565A"/>
                <w:sz w:val="20"/>
                <w:szCs w:val="20"/>
              </w:rPr>
              <w:t xml:space="preserve"> </w:t>
            </w:r>
          </w:p>
        </w:tc>
      </w:tr>
      <w:tr w:rsidR="00BB03C5" w:rsidRPr="00FC02BB" w:rsidTr="00280A17">
        <w:trPr>
          <w:trHeight w:val="369"/>
        </w:trPr>
        <w:tc>
          <w:tcPr>
            <w:tcW w:w="4389"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BB03C5" w:rsidRPr="00FC02BB" w:rsidRDefault="00551637" w:rsidP="00280A17">
            <w:pPr>
              <w:spacing w:after="0"/>
              <w:ind w:left="23"/>
              <w:jc w:val="center"/>
              <w:rPr>
                <w:rFonts w:ascii="Source Sans Pro" w:hAnsi="Source Sans Pro"/>
                <w:color w:val="55565A"/>
                <w:sz w:val="20"/>
                <w:szCs w:val="20"/>
              </w:rPr>
            </w:pPr>
            <w:r w:rsidRPr="00FC02BB">
              <w:rPr>
                <w:rFonts w:ascii="Source Sans Pro" w:hAnsi="Source Sans Pro"/>
                <w:color w:val="55565A"/>
                <w:sz w:val="20"/>
                <w:szCs w:val="20"/>
              </w:rPr>
              <w:t>HOSPITAL UNIVERSITARIO DE JAÉN</w:t>
            </w:r>
          </w:p>
        </w:tc>
        <w:tc>
          <w:tcPr>
            <w:tcW w:w="2093" w:type="dxa"/>
            <w:tcBorders>
              <w:top w:val="single" w:sz="4" w:space="0" w:color="55565A"/>
              <w:left w:val="single" w:sz="4" w:space="0" w:color="55565A"/>
              <w:bottom w:val="single" w:sz="4" w:space="0" w:color="55565A"/>
              <w:right w:val="single" w:sz="4" w:space="0" w:color="55565A"/>
            </w:tcBorders>
          </w:tcPr>
          <w:p w:rsidR="00BB03C5" w:rsidRPr="00FC02BB" w:rsidRDefault="00BB03C5">
            <w:pPr>
              <w:spacing w:after="0"/>
              <w:ind w:right="105"/>
              <w:jc w:val="right"/>
              <w:rPr>
                <w:rFonts w:ascii="Source Sans Pro" w:hAnsi="Source Sans Pro"/>
                <w:sz w:val="20"/>
                <w:szCs w:val="20"/>
              </w:rPr>
            </w:pPr>
          </w:p>
        </w:tc>
        <w:tc>
          <w:tcPr>
            <w:tcW w:w="882" w:type="dxa"/>
            <w:tcBorders>
              <w:top w:val="single" w:sz="4" w:space="0" w:color="55565A"/>
              <w:left w:val="single" w:sz="4" w:space="0" w:color="55565A"/>
              <w:bottom w:val="single" w:sz="4" w:space="0" w:color="55565A"/>
              <w:right w:val="single" w:sz="4" w:space="0" w:color="55565A"/>
            </w:tcBorders>
            <w:shd w:val="clear" w:color="auto" w:fill="E7E6E6" w:themeFill="background2"/>
          </w:tcPr>
          <w:p w:rsidR="00BB03C5" w:rsidRPr="00FC02BB" w:rsidRDefault="00BB03C5">
            <w:pPr>
              <w:spacing w:after="0"/>
              <w:ind w:right="6"/>
              <w:jc w:val="center"/>
              <w:rPr>
                <w:rFonts w:ascii="Source Sans Pro" w:hAnsi="Source Sans Pro"/>
                <w:sz w:val="20"/>
                <w:szCs w:val="20"/>
              </w:rPr>
            </w:pPr>
          </w:p>
        </w:tc>
        <w:tc>
          <w:tcPr>
            <w:tcW w:w="2100" w:type="dxa"/>
            <w:tcBorders>
              <w:top w:val="single" w:sz="4" w:space="0" w:color="55565A"/>
              <w:left w:val="single" w:sz="4" w:space="0" w:color="55565A"/>
              <w:bottom w:val="single" w:sz="4" w:space="0" w:color="55565A"/>
              <w:right w:val="single" w:sz="4" w:space="0" w:color="55565A"/>
            </w:tcBorders>
          </w:tcPr>
          <w:p w:rsidR="00BB03C5" w:rsidRPr="00FC02BB" w:rsidRDefault="00BB03C5">
            <w:pPr>
              <w:spacing w:after="0"/>
              <w:ind w:right="98"/>
              <w:jc w:val="right"/>
              <w:rPr>
                <w:rFonts w:ascii="Source Sans Pro" w:hAnsi="Source Sans Pro"/>
                <w:sz w:val="20"/>
                <w:szCs w:val="20"/>
              </w:rPr>
            </w:pPr>
          </w:p>
        </w:tc>
      </w:tr>
      <w:tr w:rsidR="00551637" w:rsidRPr="00FC02BB" w:rsidTr="00280A17">
        <w:trPr>
          <w:trHeight w:val="369"/>
        </w:trPr>
        <w:tc>
          <w:tcPr>
            <w:tcW w:w="4389"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551637" w:rsidRPr="00FC02BB" w:rsidRDefault="00551637" w:rsidP="00280A17">
            <w:pPr>
              <w:spacing w:after="0"/>
              <w:ind w:left="23"/>
              <w:jc w:val="center"/>
              <w:rPr>
                <w:rFonts w:ascii="Source Sans Pro" w:hAnsi="Source Sans Pro"/>
                <w:color w:val="55565A"/>
                <w:sz w:val="20"/>
                <w:szCs w:val="20"/>
              </w:rPr>
            </w:pPr>
            <w:r w:rsidRPr="00FC02BB">
              <w:rPr>
                <w:rFonts w:ascii="Source Sans Pro" w:hAnsi="Source Sans Pro"/>
                <w:color w:val="55565A"/>
                <w:sz w:val="20"/>
                <w:szCs w:val="20"/>
              </w:rPr>
              <w:t>ÁREA DE GESTIÓN SANITARIA NORTE DE JAÉN</w:t>
            </w:r>
          </w:p>
        </w:tc>
        <w:tc>
          <w:tcPr>
            <w:tcW w:w="2093"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105"/>
              <w:jc w:val="right"/>
              <w:rPr>
                <w:rFonts w:ascii="Source Sans Pro" w:hAnsi="Source Sans Pro"/>
                <w:sz w:val="20"/>
                <w:szCs w:val="20"/>
              </w:rPr>
            </w:pPr>
          </w:p>
        </w:tc>
        <w:tc>
          <w:tcPr>
            <w:tcW w:w="882" w:type="dxa"/>
            <w:tcBorders>
              <w:top w:val="single" w:sz="4" w:space="0" w:color="55565A"/>
              <w:left w:val="single" w:sz="4" w:space="0" w:color="55565A"/>
              <w:bottom w:val="single" w:sz="4" w:space="0" w:color="55565A"/>
              <w:right w:val="single" w:sz="4" w:space="0" w:color="55565A"/>
            </w:tcBorders>
            <w:shd w:val="clear" w:color="auto" w:fill="E7E6E6" w:themeFill="background2"/>
          </w:tcPr>
          <w:p w:rsidR="00551637" w:rsidRPr="00FC02BB" w:rsidRDefault="00551637" w:rsidP="00551637">
            <w:pPr>
              <w:spacing w:after="0"/>
              <w:ind w:right="6"/>
              <w:jc w:val="center"/>
              <w:rPr>
                <w:rFonts w:ascii="Source Sans Pro" w:hAnsi="Source Sans Pro"/>
                <w:sz w:val="20"/>
                <w:szCs w:val="20"/>
              </w:rPr>
            </w:pPr>
          </w:p>
        </w:tc>
        <w:tc>
          <w:tcPr>
            <w:tcW w:w="2100"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98"/>
              <w:jc w:val="right"/>
              <w:rPr>
                <w:rFonts w:ascii="Source Sans Pro" w:hAnsi="Source Sans Pro"/>
                <w:sz w:val="20"/>
                <w:szCs w:val="20"/>
              </w:rPr>
            </w:pPr>
          </w:p>
        </w:tc>
      </w:tr>
      <w:tr w:rsidR="00551637" w:rsidRPr="00FC02BB" w:rsidTr="00280A17">
        <w:trPr>
          <w:trHeight w:val="369"/>
        </w:trPr>
        <w:tc>
          <w:tcPr>
            <w:tcW w:w="4389"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551637" w:rsidRPr="00FC02BB" w:rsidRDefault="00551637" w:rsidP="00280A17">
            <w:pPr>
              <w:spacing w:after="0"/>
              <w:ind w:left="23"/>
              <w:jc w:val="center"/>
              <w:rPr>
                <w:rFonts w:ascii="Source Sans Pro" w:hAnsi="Source Sans Pro"/>
                <w:color w:val="55565A"/>
                <w:sz w:val="20"/>
                <w:szCs w:val="20"/>
              </w:rPr>
            </w:pPr>
            <w:r w:rsidRPr="00FC02BB">
              <w:rPr>
                <w:rFonts w:ascii="Source Sans Pro" w:hAnsi="Source Sans Pro"/>
                <w:color w:val="55565A"/>
                <w:sz w:val="20"/>
                <w:szCs w:val="20"/>
              </w:rPr>
              <w:t>ÁREA DE GESTIÓN SANITARIA NORDESTE DE JAÉN</w:t>
            </w:r>
          </w:p>
        </w:tc>
        <w:tc>
          <w:tcPr>
            <w:tcW w:w="2093"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105"/>
              <w:jc w:val="right"/>
              <w:rPr>
                <w:rFonts w:ascii="Source Sans Pro" w:hAnsi="Source Sans Pro"/>
                <w:sz w:val="20"/>
                <w:szCs w:val="20"/>
              </w:rPr>
            </w:pPr>
          </w:p>
        </w:tc>
        <w:tc>
          <w:tcPr>
            <w:tcW w:w="882" w:type="dxa"/>
            <w:tcBorders>
              <w:top w:val="single" w:sz="4" w:space="0" w:color="55565A"/>
              <w:left w:val="single" w:sz="4" w:space="0" w:color="55565A"/>
              <w:bottom w:val="single" w:sz="4" w:space="0" w:color="55565A"/>
              <w:right w:val="single" w:sz="4" w:space="0" w:color="55565A"/>
            </w:tcBorders>
            <w:shd w:val="clear" w:color="auto" w:fill="E7E6E6" w:themeFill="background2"/>
          </w:tcPr>
          <w:p w:rsidR="00551637" w:rsidRPr="00FC02BB" w:rsidRDefault="00551637" w:rsidP="00551637">
            <w:pPr>
              <w:spacing w:after="0"/>
              <w:ind w:right="6"/>
              <w:jc w:val="center"/>
              <w:rPr>
                <w:rFonts w:ascii="Source Sans Pro" w:hAnsi="Source Sans Pro"/>
                <w:sz w:val="20"/>
                <w:szCs w:val="20"/>
              </w:rPr>
            </w:pPr>
          </w:p>
        </w:tc>
        <w:tc>
          <w:tcPr>
            <w:tcW w:w="2100"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98"/>
              <w:jc w:val="right"/>
              <w:rPr>
                <w:rFonts w:ascii="Source Sans Pro" w:hAnsi="Source Sans Pro"/>
                <w:sz w:val="20"/>
                <w:szCs w:val="20"/>
              </w:rPr>
            </w:pPr>
          </w:p>
        </w:tc>
      </w:tr>
      <w:tr w:rsidR="00551637" w:rsidRPr="00FC02BB" w:rsidTr="00280A17">
        <w:trPr>
          <w:trHeight w:val="370"/>
        </w:trPr>
        <w:tc>
          <w:tcPr>
            <w:tcW w:w="4389"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551637" w:rsidRPr="00FC02BB" w:rsidRDefault="00551637" w:rsidP="00280A17">
            <w:pPr>
              <w:spacing w:after="0"/>
              <w:ind w:left="23"/>
              <w:jc w:val="center"/>
              <w:rPr>
                <w:rFonts w:ascii="Source Sans Pro" w:hAnsi="Source Sans Pro"/>
                <w:color w:val="55565A"/>
                <w:sz w:val="20"/>
                <w:szCs w:val="20"/>
              </w:rPr>
            </w:pPr>
            <w:r w:rsidRPr="00FC02BB">
              <w:rPr>
                <w:rFonts w:ascii="Source Sans Pro" w:hAnsi="Source Sans Pro"/>
                <w:color w:val="55565A"/>
                <w:sz w:val="20"/>
                <w:szCs w:val="20"/>
              </w:rPr>
              <w:t>HOSPITAL “ALTO GUADALQUIVIR” DE ANDÚJAR.</w:t>
            </w:r>
          </w:p>
        </w:tc>
        <w:tc>
          <w:tcPr>
            <w:tcW w:w="2093"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105"/>
              <w:jc w:val="right"/>
              <w:rPr>
                <w:rFonts w:ascii="Source Sans Pro" w:hAnsi="Source Sans Pro"/>
                <w:sz w:val="20"/>
                <w:szCs w:val="20"/>
              </w:rPr>
            </w:pPr>
          </w:p>
        </w:tc>
        <w:tc>
          <w:tcPr>
            <w:tcW w:w="882" w:type="dxa"/>
            <w:tcBorders>
              <w:top w:val="single" w:sz="4" w:space="0" w:color="55565A"/>
              <w:left w:val="single" w:sz="4" w:space="0" w:color="55565A"/>
              <w:bottom w:val="single" w:sz="4" w:space="0" w:color="55565A"/>
              <w:right w:val="single" w:sz="4" w:space="0" w:color="55565A"/>
            </w:tcBorders>
            <w:shd w:val="clear" w:color="auto" w:fill="E7E6E6" w:themeFill="background2"/>
          </w:tcPr>
          <w:p w:rsidR="00551637" w:rsidRPr="00FC02BB" w:rsidRDefault="00551637" w:rsidP="00551637">
            <w:pPr>
              <w:spacing w:after="0"/>
              <w:ind w:right="6"/>
              <w:jc w:val="center"/>
              <w:rPr>
                <w:rFonts w:ascii="Source Sans Pro" w:hAnsi="Source Sans Pro"/>
                <w:sz w:val="20"/>
                <w:szCs w:val="20"/>
              </w:rPr>
            </w:pPr>
          </w:p>
        </w:tc>
        <w:tc>
          <w:tcPr>
            <w:tcW w:w="2100"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98"/>
              <w:jc w:val="right"/>
              <w:rPr>
                <w:rFonts w:ascii="Source Sans Pro" w:hAnsi="Source Sans Pro"/>
                <w:sz w:val="20"/>
                <w:szCs w:val="20"/>
              </w:rPr>
            </w:pPr>
          </w:p>
        </w:tc>
      </w:tr>
      <w:tr w:rsidR="00551637" w:rsidRPr="00FC02BB" w:rsidTr="00280A17">
        <w:trPr>
          <w:trHeight w:val="370"/>
        </w:trPr>
        <w:tc>
          <w:tcPr>
            <w:tcW w:w="4389"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551637" w:rsidRPr="00FC02BB" w:rsidRDefault="00551637" w:rsidP="00280A17">
            <w:pPr>
              <w:spacing w:after="0"/>
              <w:ind w:left="23"/>
              <w:jc w:val="center"/>
              <w:rPr>
                <w:rFonts w:ascii="Source Sans Pro" w:hAnsi="Source Sans Pro"/>
                <w:color w:val="55565A"/>
                <w:sz w:val="20"/>
                <w:szCs w:val="20"/>
              </w:rPr>
            </w:pPr>
            <w:r w:rsidRPr="00FC02BB">
              <w:rPr>
                <w:rFonts w:ascii="Source Sans Pro" w:hAnsi="Source Sans Pro"/>
                <w:color w:val="55565A"/>
                <w:sz w:val="20"/>
                <w:szCs w:val="20"/>
              </w:rPr>
              <w:t>DISTRITO SANITARIO JAÉN-JAÉN SUR.</w:t>
            </w:r>
          </w:p>
        </w:tc>
        <w:tc>
          <w:tcPr>
            <w:tcW w:w="2093"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105"/>
              <w:jc w:val="right"/>
              <w:rPr>
                <w:rFonts w:ascii="Source Sans Pro" w:hAnsi="Source Sans Pro"/>
                <w:sz w:val="20"/>
                <w:szCs w:val="20"/>
              </w:rPr>
            </w:pPr>
          </w:p>
        </w:tc>
        <w:tc>
          <w:tcPr>
            <w:tcW w:w="882" w:type="dxa"/>
            <w:tcBorders>
              <w:top w:val="single" w:sz="4" w:space="0" w:color="55565A"/>
              <w:left w:val="single" w:sz="4" w:space="0" w:color="55565A"/>
              <w:bottom w:val="single" w:sz="4" w:space="0" w:color="55565A"/>
              <w:right w:val="single" w:sz="4" w:space="0" w:color="55565A"/>
            </w:tcBorders>
            <w:shd w:val="clear" w:color="auto" w:fill="E7E6E6" w:themeFill="background2"/>
          </w:tcPr>
          <w:p w:rsidR="00551637" w:rsidRPr="00FC02BB" w:rsidRDefault="00551637" w:rsidP="00551637">
            <w:pPr>
              <w:spacing w:after="0"/>
              <w:ind w:right="6"/>
              <w:jc w:val="center"/>
              <w:rPr>
                <w:rFonts w:ascii="Source Sans Pro" w:hAnsi="Source Sans Pro"/>
                <w:sz w:val="20"/>
                <w:szCs w:val="20"/>
              </w:rPr>
            </w:pPr>
          </w:p>
        </w:tc>
        <w:tc>
          <w:tcPr>
            <w:tcW w:w="2100"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98"/>
              <w:jc w:val="right"/>
              <w:rPr>
                <w:rFonts w:ascii="Source Sans Pro" w:hAnsi="Source Sans Pro"/>
                <w:sz w:val="20"/>
                <w:szCs w:val="20"/>
              </w:rPr>
            </w:pPr>
          </w:p>
        </w:tc>
      </w:tr>
      <w:tr w:rsidR="00551637" w:rsidRPr="00FC02BB" w:rsidTr="00280A17">
        <w:trPr>
          <w:trHeight w:val="369"/>
        </w:trPr>
        <w:tc>
          <w:tcPr>
            <w:tcW w:w="4389"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551637" w:rsidRPr="00FC02BB" w:rsidRDefault="00551637" w:rsidP="00280A17">
            <w:pPr>
              <w:spacing w:after="0"/>
              <w:ind w:left="23"/>
              <w:jc w:val="center"/>
              <w:rPr>
                <w:rFonts w:ascii="Source Sans Pro" w:hAnsi="Source Sans Pro"/>
                <w:color w:val="55565A"/>
                <w:sz w:val="20"/>
                <w:szCs w:val="20"/>
              </w:rPr>
            </w:pPr>
            <w:r w:rsidRPr="00FC02BB">
              <w:rPr>
                <w:rFonts w:ascii="Source Sans Pro" w:hAnsi="Source Sans Pro"/>
                <w:color w:val="55565A"/>
                <w:sz w:val="20"/>
                <w:szCs w:val="20"/>
              </w:rPr>
              <w:t>CENTRO DE TRANSFUSIONES, TEJIDOS Y CÉLULAS DE JAÉN.</w:t>
            </w:r>
          </w:p>
        </w:tc>
        <w:tc>
          <w:tcPr>
            <w:tcW w:w="2093"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105"/>
              <w:jc w:val="right"/>
              <w:rPr>
                <w:rFonts w:ascii="Source Sans Pro" w:hAnsi="Source Sans Pro"/>
                <w:sz w:val="20"/>
                <w:szCs w:val="20"/>
              </w:rPr>
            </w:pPr>
          </w:p>
        </w:tc>
        <w:tc>
          <w:tcPr>
            <w:tcW w:w="882" w:type="dxa"/>
            <w:tcBorders>
              <w:top w:val="single" w:sz="4" w:space="0" w:color="55565A"/>
              <w:left w:val="single" w:sz="4" w:space="0" w:color="55565A"/>
              <w:bottom w:val="single" w:sz="4" w:space="0" w:color="55565A"/>
              <w:right w:val="single" w:sz="4" w:space="0" w:color="55565A"/>
            </w:tcBorders>
            <w:shd w:val="clear" w:color="auto" w:fill="E7E6E6" w:themeFill="background2"/>
          </w:tcPr>
          <w:p w:rsidR="00551637" w:rsidRPr="00FC02BB" w:rsidRDefault="00551637" w:rsidP="00551637">
            <w:pPr>
              <w:spacing w:after="0"/>
              <w:ind w:right="6"/>
              <w:jc w:val="center"/>
              <w:rPr>
                <w:rFonts w:ascii="Source Sans Pro" w:hAnsi="Source Sans Pro"/>
                <w:sz w:val="20"/>
                <w:szCs w:val="20"/>
              </w:rPr>
            </w:pPr>
          </w:p>
        </w:tc>
        <w:tc>
          <w:tcPr>
            <w:tcW w:w="2100" w:type="dxa"/>
            <w:tcBorders>
              <w:top w:val="single" w:sz="4" w:space="0" w:color="55565A"/>
              <w:left w:val="single" w:sz="4" w:space="0" w:color="55565A"/>
              <w:bottom w:val="single" w:sz="4" w:space="0" w:color="55565A"/>
              <w:right w:val="single" w:sz="4" w:space="0" w:color="55565A"/>
            </w:tcBorders>
          </w:tcPr>
          <w:p w:rsidR="00551637" w:rsidRPr="00FC02BB" w:rsidRDefault="00551637" w:rsidP="00551637">
            <w:pPr>
              <w:spacing w:after="0"/>
              <w:ind w:right="98"/>
              <w:jc w:val="right"/>
              <w:rPr>
                <w:rFonts w:ascii="Source Sans Pro" w:hAnsi="Source Sans Pro"/>
                <w:sz w:val="20"/>
                <w:szCs w:val="20"/>
              </w:rPr>
            </w:pPr>
          </w:p>
        </w:tc>
      </w:tr>
      <w:tr w:rsidR="00BB03C5" w:rsidRPr="00FC02BB" w:rsidTr="00280A17">
        <w:trPr>
          <w:trHeight w:val="348"/>
        </w:trPr>
        <w:tc>
          <w:tcPr>
            <w:tcW w:w="4389" w:type="dxa"/>
            <w:tcBorders>
              <w:top w:val="single" w:sz="4" w:space="0" w:color="55565A"/>
              <w:left w:val="single" w:sz="4" w:space="0" w:color="55565A"/>
              <w:bottom w:val="single" w:sz="4" w:space="0" w:color="55565A"/>
              <w:right w:val="single" w:sz="4" w:space="0" w:color="55565A"/>
            </w:tcBorders>
            <w:shd w:val="clear" w:color="auto" w:fill="E7E6E6" w:themeFill="background2"/>
            <w:vAlign w:val="center"/>
          </w:tcPr>
          <w:p w:rsidR="00551637" w:rsidRPr="00FC02BB" w:rsidRDefault="00551637" w:rsidP="00280A17">
            <w:pPr>
              <w:spacing w:after="0"/>
              <w:ind w:left="23"/>
              <w:jc w:val="center"/>
              <w:rPr>
                <w:rFonts w:ascii="Source Sans Pro" w:hAnsi="Source Sans Pro"/>
                <w:color w:val="55565A"/>
                <w:sz w:val="20"/>
                <w:szCs w:val="20"/>
              </w:rPr>
            </w:pPr>
            <w:r w:rsidRPr="00FC02BB">
              <w:rPr>
                <w:rFonts w:ascii="Source Sans Pro" w:hAnsi="Source Sans Pro"/>
                <w:color w:val="55565A"/>
                <w:sz w:val="20"/>
                <w:szCs w:val="20"/>
              </w:rPr>
              <w:t>ALMACÉN PROVINCIAL DE LA CPC.</w:t>
            </w:r>
          </w:p>
          <w:p w:rsidR="00BB03C5" w:rsidRPr="00FC02BB" w:rsidRDefault="00BB03C5" w:rsidP="00280A17">
            <w:pPr>
              <w:spacing w:after="0"/>
              <w:ind w:left="23" w:right="136"/>
              <w:jc w:val="center"/>
              <w:rPr>
                <w:rFonts w:ascii="Source Sans Pro" w:hAnsi="Source Sans Pro"/>
                <w:color w:val="55565A"/>
                <w:sz w:val="20"/>
                <w:szCs w:val="20"/>
              </w:rPr>
            </w:pPr>
          </w:p>
        </w:tc>
        <w:tc>
          <w:tcPr>
            <w:tcW w:w="2093" w:type="dxa"/>
            <w:tcBorders>
              <w:top w:val="single" w:sz="4" w:space="0" w:color="55565A"/>
              <w:left w:val="single" w:sz="4" w:space="0" w:color="55565A"/>
              <w:bottom w:val="single" w:sz="4" w:space="0" w:color="55565A"/>
              <w:right w:val="single" w:sz="4" w:space="0" w:color="55565A"/>
            </w:tcBorders>
          </w:tcPr>
          <w:p w:rsidR="00BB03C5" w:rsidRPr="00FC02BB" w:rsidRDefault="00BB03C5">
            <w:pPr>
              <w:spacing w:after="0"/>
              <w:ind w:right="105"/>
              <w:jc w:val="right"/>
              <w:rPr>
                <w:rFonts w:ascii="Source Sans Pro" w:hAnsi="Source Sans Pro"/>
                <w:sz w:val="20"/>
                <w:szCs w:val="20"/>
              </w:rPr>
            </w:pPr>
          </w:p>
        </w:tc>
        <w:tc>
          <w:tcPr>
            <w:tcW w:w="882" w:type="dxa"/>
            <w:tcBorders>
              <w:top w:val="single" w:sz="4" w:space="0" w:color="55565A"/>
              <w:left w:val="single" w:sz="4" w:space="0" w:color="55565A"/>
              <w:bottom w:val="single" w:sz="4" w:space="0" w:color="55565A"/>
              <w:right w:val="single" w:sz="4" w:space="0" w:color="55565A"/>
            </w:tcBorders>
            <w:shd w:val="clear" w:color="auto" w:fill="E7E6E6" w:themeFill="background2"/>
          </w:tcPr>
          <w:p w:rsidR="00BB03C5" w:rsidRPr="00FC02BB" w:rsidRDefault="00BB03C5">
            <w:pPr>
              <w:spacing w:after="0"/>
              <w:ind w:right="6"/>
              <w:jc w:val="center"/>
              <w:rPr>
                <w:rFonts w:ascii="Source Sans Pro" w:hAnsi="Source Sans Pro"/>
                <w:sz w:val="20"/>
                <w:szCs w:val="20"/>
              </w:rPr>
            </w:pPr>
          </w:p>
        </w:tc>
        <w:tc>
          <w:tcPr>
            <w:tcW w:w="2100" w:type="dxa"/>
            <w:tcBorders>
              <w:top w:val="single" w:sz="4" w:space="0" w:color="55565A"/>
              <w:left w:val="single" w:sz="4" w:space="0" w:color="55565A"/>
              <w:bottom w:val="single" w:sz="12" w:space="0" w:color="55565A"/>
              <w:right w:val="single" w:sz="4" w:space="0" w:color="55565A"/>
            </w:tcBorders>
          </w:tcPr>
          <w:p w:rsidR="00BB03C5" w:rsidRPr="00FC02BB" w:rsidRDefault="00BB03C5">
            <w:pPr>
              <w:spacing w:after="0"/>
              <w:ind w:right="98"/>
              <w:jc w:val="right"/>
              <w:rPr>
                <w:rFonts w:ascii="Source Sans Pro" w:hAnsi="Source Sans Pro"/>
                <w:sz w:val="20"/>
                <w:szCs w:val="20"/>
              </w:rPr>
            </w:pPr>
          </w:p>
        </w:tc>
      </w:tr>
      <w:tr w:rsidR="00BB03C5" w:rsidRPr="00FC02BB" w:rsidTr="00551637">
        <w:trPr>
          <w:trHeight w:val="405"/>
        </w:trPr>
        <w:tc>
          <w:tcPr>
            <w:tcW w:w="4389" w:type="dxa"/>
            <w:tcBorders>
              <w:top w:val="single" w:sz="4" w:space="0" w:color="55565A"/>
              <w:left w:val="nil"/>
              <w:bottom w:val="nil"/>
              <w:right w:val="nil"/>
            </w:tcBorders>
          </w:tcPr>
          <w:p w:rsidR="00BB03C5" w:rsidRPr="00FC02BB" w:rsidRDefault="00BB03C5">
            <w:pPr>
              <w:rPr>
                <w:rFonts w:ascii="Source Sans Pro" w:hAnsi="Source Sans Pro"/>
                <w:sz w:val="20"/>
                <w:szCs w:val="20"/>
              </w:rPr>
            </w:pPr>
          </w:p>
        </w:tc>
        <w:tc>
          <w:tcPr>
            <w:tcW w:w="2975" w:type="dxa"/>
            <w:gridSpan w:val="2"/>
            <w:tcBorders>
              <w:top w:val="single" w:sz="4" w:space="0" w:color="55565A"/>
              <w:left w:val="nil"/>
              <w:bottom w:val="nil"/>
              <w:right w:val="single" w:sz="12" w:space="0" w:color="55565A"/>
            </w:tcBorders>
          </w:tcPr>
          <w:p w:rsidR="00BB03C5" w:rsidRPr="00FC02BB" w:rsidRDefault="00FC02BB">
            <w:pPr>
              <w:spacing w:after="0"/>
              <w:ind w:right="97"/>
              <w:jc w:val="right"/>
              <w:rPr>
                <w:rFonts w:ascii="Source Sans Pro" w:hAnsi="Source Sans Pro"/>
                <w:sz w:val="20"/>
                <w:szCs w:val="20"/>
              </w:rPr>
            </w:pPr>
            <w:r w:rsidRPr="00FC02BB">
              <w:rPr>
                <w:rFonts w:ascii="Source Sans Pro" w:hAnsi="Source Sans Pro"/>
                <w:color w:val="55565A"/>
                <w:sz w:val="20"/>
                <w:szCs w:val="20"/>
              </w:rPr>
              <w:t xml:space="preserve">SUB-TOTAL (C): </w:t>
            </w:r>
          </w:p>
        </w:tc>
        <w:tc>
          <w:tcPr>
            <w:tcW w:w="2100" w:type="dxa"/>
            <w:tcBorders>
              <w:top w:val="single" w:sz="12" w:space="0" w:color="55565A"/>
              <w:left w:val="single" w:sz="12" w:space="0" w:color="55565A"/>
              <w:bottom w:val="single" w:sz="12" w:space="0" w:color="55565A"/>
              <w:right w:val="single" w:sz="12" w:space="0" w:color="55565A"/>
            </w:tcBorders>
          </w:tcPr>
          <w:p w:rsidR="00BB03C5" w:rsidRPr="00FC02BB" w:rsidRDefault="00BB03C5">
            <w:pPr>
              <w:spacing w:after="0"/>
              <w:ind w:right="110"/>
              <w:jc w:val="right"/>
              <w:rPr>
                <w:rFonts w:ascii="Source Sans Pro" w:hAnsi="Source Sans Pro"/>
                <w:sz w:val="20"/>
                <w:szCs w:val="20"/>
              </w:rPr>
            </w:pPr>
          </w:p>
        </w:tc>
      </w:tr>
    </w:tbl>
    <w:p w:rsidR="00BB03C5" w:rsidRPr="00FC02BB" w:rsidRDefault="00FC02BB">
      <w:pPr>
        <w:spacing w:after="0"/>
        <w:ind w:left="2"/>
        <w:rPr>
          <w:rFonts w:ascii="Source Sans Pro" w:hAnsi="Source Sans Pro"/>
          <w:sz w:val="20"/>
          <w:szCs w:val="20"/>
        </w:rPr>
      </w:pPr>
      <w:r w:rsidRPr="00FC02BB">
        <w:rPr>
          <w:rFonts w:ascii="Source Sans Pro" w:hAnsi="Source Sans Pro"/>
          <w:color w:val="55565A"/>
          <w:sz w:val="20"/>
          <w:szCs w:val="20"/>
        </w:rPr>
        <w:t xml:space="preserve"> </w:t>
      </w:r>
    </w:p>
    <w:p w:rsidR="00BB03C5" w:rsidRPr="00FC02BB" w:rsidRDefault="00FC02BB">
      <w:pPr>
        <w:spacing w:after="211"/>
        <w:ind w:left="2"/>
        <w:rPr>
          <w:rFonts w:ascii="Source Sans Pro" w:hAnsi="Source Sans Pro"/>
          <w:sz w:val="20"/>
          <w:szCs w:val="20"/>
        </w:rPr>
      </w:pPr>
      <w:r w:rsidRPr="00FC02BB">
        <w:rPr>
          <w:rFonts w:ascii="Source Sans Pro" w:hAnsi="Source Sans Pro"/>
          <w:b/>
          <w:color w:val="55565A"/>
          <w:sz w:val="20"/>
          <w:szCs w:val="20"/>
        </w:rPr>
        <w:t xml:space="preserve"> </w:t>
      </w:r>
    </w:p>
    <w:tbl>
      <w:tblPr>
        <w:tblStyle w:val="TableGrid"/>
        <w:tblpPr w:vertAnchor="text" w:tblpX="7373" w:tblpY="-15"/>
        <w:tblOverlap w:val="never"/>
        <w:tblW w:w="2126" w:type="dxa"/>
        <w:tblInd w:w="0" w:type="dxa"/>
        <w:tblCellMar>
          <w:top w:w="15" w:type="dxa"/>
          <w:left w:w="115" w:type="dxa"/>
          <w:bottom w:w="0" w:type="dxa"/>
          <w:right w:w="57" w:type="dxa"/>
        </w:tblCellMar>
        <w:tblLook w:val="04A0" w:firstRow="1" w:lastRow="0" w:firstColumn="1" w:lastColumn="0" w:noHBand="0" w:noVBand="1"/>
      </w:tblPr>
      <w:tblGrid>
        <w:gridCol w:w="2126"/>
      </w:tblGrid>
      <w:tr w:rsidR="00BB03C5" w:rsidRPr="00FC02BB">
        <w:trPr>
          <w:trHeight w:val="314"/>
        </w:trPr>
        <w:tc>
          <w:tcPr>
            <w:tcW w:w="2126" w:type="dxa"/>
            <w:tcBorders>
              <w:top w:val="single" w:sz="12" w:space="0" w:color="55565A"/>
              <w:left w:val="single" w:sz="12" w:space="0" w:color="55565A"/>
              <w:bottom w:val="single" w:sz="12" w:space="0" w:color="55565A"/>
              <w:right w:val="single" w:sz="12" w:space="0" w:color="55565A"/>
            </w:tcBorders>
          </w:tcPr>
          <w:p w:rsidR="00BB03C5" w:rsidRPr="00FC02BB" w:rsidRDefault="00BB03C5">
            <w:pPr>
              <w:spacing w:after="0"/>
              <w:ind w:right="51"/>
              <w:jc w:val="right"/>
              <w:rPr>
                <w:rFonts w:ascii="Source Sans Pro" w:hAnsi="Source Sans Pro"/>
                <w:sz w:val="20"/>
                <w:szCs w:val="20"/>
              </w:rPr>
            </w:pPr>
          </w:p>
        </w:tc>
      </w:tr>
      <w:tr w:rsidR="00BB03C5" w:rsidRPr="00FC02BB">
        <w:trPr>
          <w:trHeight w:val="314"/>
        </w:trPr>
        <w:tc>
          <w:tcPr>
            <w:tcW w:w="2126" w:type="dxa"/>
            <w:tcBorders>
              <w:top w:val="single" w:sz="12" w:space="0" w:color="55565A"/>
              <w:left w:val="single" w:sz="12" w:space="0" w:color="55565A"/>
              <w:bottom w:val="single" w:sz="12" w:space="0" w:color="55565A"/>
              <w:right w:val="single" w:sz="12" w:space="0" w:color="55565A"/>
            </w:tcBorders>
          </w:tcPr>
          <w:p w:rsidR="00BB03C5" w:rsidRPr="00FC02BB" w:rsidRDefault="00BB03C5">
            <w:pPr>
              <w:spacing w:after="0"/>
              <w:ind w:right="49"/>
              <w:jc w:val="right"/>
              <w:rPr>
                <w:rFonts w:ascii="Source Sans Pro" w:hAnsi="Source Sans Pro"/>
                <w:sz w:val="20"/>
                <w:szCs w:val="20"/>
              </w:rPr>
            </w:pPr>
          </w:p>
        </w:tc>
      </w:tr>
      <w:tr w:rsidR="00BB03C5" w:rsidRPr="00FC02BB">
        <w:trPr>
          <w:trHeight w:val="314"/>
        </w:trPr>
        <w:tc>
          <w:tcPr>
            <w:tcW w:w="2126" w:type="dxa"/>
            <w:tcBorders>
              <w:top w:val="single" w:sz="12" w:space="0" w:color="55565A"/>
              <w:left w:val="single" w:sz="12" w:space="0" w:color="55565A"/>
              <w:bottom w:val="single" w:sz="12" w:space="0" w:color="55565A"/>
              <w:right w:val="single" w:sz="12" w:space="0" w:color="55565A"/>
            </w:tcBorders>
          </w:tcPr>
          <w:p w:rsidR="00BB03C5" w:rsidRPr="00FC02BB" w:rsidRDefault="00BB03C5">
            <w:pPr>
              <w:spacing w:after="0"/>
              <w:ind w:right="51"/>
              <w:jc w:val="right"/>
              <w:rPr>
                <w:rFonts w:ascii="Source Sans Pro" w:hAnsi="Source Sans Pro"/>
                <w:sz w:val="20"/>
                <w:szCs w:val="20"/>
              </w:rPr>
            </w:pPr>
          </w:p>
        </w:tc>
      </w:tr>
    </w:tbl>
    <w:p w:rsidR="00BB03C5" w:rsidRPr="00FC02BB" w:rsidRDefault="00142C42">
      <w:pPr>
        <w:spacing w:after="50"/>
        <w:ind w:left="241" w:right="215"/>
        <w:jc w:val="center"/>
        <w:rPr>
          <w:rFonts w:ascii="Source Sans Pro" w:hAnsi="Source Sans Pro"/>
          <w:sz w:val="20"/>
          <w:szCs w:val="20"/>
        </w:rPr>
      </w:pPr>
      <w:r w:rsidRPr="00FC02BB">
        <w:rPr>
          <w:rFonts w:ascii="Source Sans Pro" w:hAnsi="Source Sans Pro"/>
          <w:color w:val="55565A"/>
          <w:sz w:val="20"/>
          <w:szCs w:val="20"/>
        </w:rPr>
        <w:t xml:space="preserve">                                                                                      </w:t>
      </w:r>
      <w:r w:rsidR="00FC02BB" w:rsidRPr="00FC02BB">
        <w:rPr>
          <w:rFonts w:ascii="Source Sans Pro" w:hAnsi="Source Sans Pro"/>
          <w:color w:val="55565A"/>
          <w:sz w:val="20"/>
          <w:szCs w:val="20"/>
        </w:rPr>
        <w:t>TOTAL OFERTA E</w:t>
      </w:r>
      <w:bookmarkStart w:id="0" w:name="_GoBack"/>
      <w:bookmarkEnd w:id="0"/>
      <w:r w:rsidR="00FC02BB" w:rsidRPr="00FC02BB">
        <w:rPr>
          <w:rFonts w:ascii="Source Sans Pro" w:hAnsi="Source Sans Pro"/>
          <w:color w:val="55565A"/>
          <w:sz w:val="20"/>
          <w:szCs w:val="20"/>
        </w:rPr>
        <w:t xml:space="preserve">CONÓMICA </w:t>
      </w:r>
      <w:r w:rsidR="00FC02BB" w:rsidRPr="00FC02BB">
        <w:rPr>
          <w:rFonts w:ascii="Source Sans Pro" w:hAnsi="Source Sans Pro"/>
          <w:color w:val="FF0000"/>
          <w:sz w:val="20"/>
          <w:szCs w:val="20"/>
        </w:rPr>
        <w:t xml:space="preserve"> (IVA excluido)</w:t>
      </w:r>
      <w:r w:rsidR="00FC02BB" w:rsidRPr="00FC02BB">
        <w:rPr>
          <w:rFonts w:ascii="Source Sans Pro" w:hAnsi="Source Sans Pro"/>
          <w:color w:val="55565A"/>
          <w:sz w:val="20"/>
          <w:szCs w:val="20"/>
        </w:rPr>
        <w:t xml:space="preserve">: </w:t>
      </w:r>
    </w:p>
    <w:p w:rsidR="00BB03C5" w:rsidRPr="00FC02BB" w:rsidRDefault="00FC02BB">
      <w:pPr>
        <w:spacing w:after="41"/>
        <w:ind w:left="3423" w:right="215" w:hanging="10"/>
        <w:jc w:val="right"/>
        <w:rPr>
          <w:rFonts w:ascii="Source Sans Pro" w:hAnsi="Source Sans Pro"/>
          <w:sz w:val="20"/>
          <w:szCs w:val="20"/>
        </w:rPr>
      </w:pPr>
      <w:r w:rsidRPr="00FC02BB">
        <w:rPr>
          <w:rFonts w:ascii="Source Sans Pro" w:hAnsi="Source Sans Pro"/>
          <w:color w:val="55565A"/>
          <w:sz w:val="20"/>
          <w:szCs w:val="20"/>
        </w:rPr>
        <w:t xml:space="preserve">TOTAL 21% IVA: TOTAL OFERTA ECONÓMICA (IVA Incluido): </w:t>
      </w:r>
    </w:p>
    <w:p w:rsidR="00BB03C5" w:rsidRPr="00FC02BB" w:rsidRDefault="00FC02BB">
      <w:pPr>
        <w:spacing w:after="0"/>
        <w:ind w:left="2"/>
        <w:rPr>
          <w:rFonts w:ascii="Source Sans Pro" w:hAnsi="Source Sans Pro"/>
          <w:sz w:val="20"/>
          <w:szCs w:val="20"/>
        </w:rPr>
      </w:pPr>
      <w:r w:rsidRPr="00FC02BB">
        <w:rPr>
          <w:rFonts w:ascii="Source Sans Pro" w:hAnsi="Source Sans Pro"/>
          <w:sz w:val="20"/>
          <w:szCs w:val="20"/>
        </w:rPr>
        <w:t xml:space="preserve"> </w:t>
      </w:r>
    </w:p>
    <w:p w:rsidR="00BB03C5" w:rsidRPr="00FC02BB" w:rsidRDefault="00FC02BB">
      <w:pPr>
        <w:spacing w:after="78"/>
        <w:ind w:left="2"/>
        <w:rPr>
          <w:rFonts w:ascii="Source Sans Pro" w:hAnsi="Source Sans Pro"/>
          <w:sz w:val="20"/>
          <w:szCs w:val="20"/>
        </w:rPr>
      </w:pPr>
      <w:r w:rsidRPr="00FC02BB">
        <w:rPr>
          <w:rFonts w:ascii="Source Sans Pro" w:hAnsi="Source Sans Pro"/>
          <w:sz w:val="20"/>
          <w:szCs w:val="20"/>
        </w:rPr>
        <w:t xml:space="preserve"> </w:t>
      </w:r>
    </w:p>
    <w:p w:rsidR="00BB03C5" w:rsidRPr="00FC02BB" w:rsidRDefault="00FC02BB">
      <w:pPr>
        <w:spacing w:after="208" w:line="269" w:lineRule="auto"/>
        <w:ind w:left="-2" w:right="59" w:hanging="10"/>
        <w:jc w:val="both"/>
        <w:rPr>
          <w:rFonts w:ascii="Source Sans Pro" w:hAnsi="Source Sans Pro"/>
          <w:sz w:val="20"/>
          <w:szCs w:val="20"/>
        </w:rPr>
      </w:pPr>
      <w:r w:rsidRPr="00FC02BB">
        <w:rPr>
          <w:rFonts w:ascii="Source Sans Pro" w:hAnsi="Source Sans Pro"/>
          <w:color w:val="55565A"/>
          <w:sz w:val="20"/>
          <w:szCs w:val="20"/>
          <w:u w:val="single" w:color="55565A"/>
        </w:rPr>
        <w:t>Nota:</w:t>
      </w:r>
      <w:r w:rsidRPr="00FC02BB">
        <w:rPr>
          <w:rFonts w:ascii="Source Sans Pro" w:hAnsi="Source Sans Pro"/>
          <w:color w:val="55565A"/>
          <w:sz w:val="20"/>
          <w:szCs w:val="20"/>
        </w:rPr>
        <w:t xml:space="preserve"> Los licitadores deberán indicar el precio que constituye su oferta desglosado por centros, teniendo en cuenta que en ningún caso podrá superar el presupuesto máximo de licitación total fijado por el órgano de contratación. </w:t>
      </w:r>
    </w:p>
    <w:p w:rsidR="00BB03C5" w:rsidRPr="00FC02BB" w:rsidRDefault="00FC02BB">
      <w:pPr>
        <w:spacing w:after="208" w:line="269" w:lineRule="auto"/>
        <w:ind w:left="-2" w:right="59" w:hanging="10"/>
        <w:jc w:val="both"/>
        <w:rPr>
          <w:rFonts w:ascii="Source Sans Pro" w:hAnsi="Source Sans Pro"/>
          <w:sz w:val="20"/>
          <w:szCs w:val="20"/>
        </w:rPr>
      </w:pPr>
      <w:r w:rsidRPr="00FC02BB">
        <w:rPr>
          <w:rFonts w:ascii="Source Sans Pro" w:hAnsi="Source Sans Pro"/>
          <w:color w:val="55565A"/>
          <w:sz w:val="20"/>
          <w:szCs w:val="20"/>
        </w:rPr>
        <w:t>Dicho importe incluye además todos los tributos, tasas y cánones de cualquier índole que sean de aplicación, así como cualquier otro gasto contempl</w:t>
      </w:r>
      <w:r w:rsidRPr="00FC02BB">
        <w:rPr>
          <w:rFonts w:ascii="Source Sans Pro" w:hAnsi="Source Sans Pro"/>
          <w:color w:val="55565A"/>
          <w:sz w:val="20"/>
          <w:szCs w:val="20"/>
        </w:rPr>
        <w:t xml:space="preserve">ado en el pliego de cláusulas administrativas particulares que rige el contrato. </w:t>
      </w:r>
    </w:p>
    <w:p w:rsidR="00BB03C5" w:rsidRPr="00FC02BB" w:rsidRDefault="004E30CC">
      <w:pPr>
        <w:spacing w:after="138"/>
        <w:ind w:left="3423" w:right="35" w:hanging="10"/>
        <w:jc w:val="right"/>
        <w:rPr>
          <w:rFonts w:ascii="Source Sans Pro" w:hAnsi="Source Sans Pro"/>
          <w:sz w:val="20"/>
          <w:szCs w:val="20"/>
        </w:rPr>
      </w:pPr>
      <w:r w:rsidRPr="00FC02BB">
        <w:rPr>
          <w:rFonts w:ascii="Source Sans Pro" w:hAnsi="Source Sans Pro"/>
          <w:color w:val="55565A"/>
          <w:sz w:val="20"/>
          <w:szCs w:val="20"/>
        </w:rPr>
        <w:t>En _____________, a ________ de _______ de 2024</w:t>
      </w:r>
      <w:r w:rsidR="00FC02BB" w:rsidRPr="00FC02BB">
        <w:rPr>
          <w:rFonts w:ascii="Source Sans Pro" w:hAnsi="Source Sans Pro"/>
          <w:color w:val="55565A"/>
          <w:sz w:val="20"/>
          <w:szCs w:val="20"/>
        </w:rPr>
        <w:t xml:space="preserve"> </w:t>
      </w:r>
    </w:p>
    <w:p w:rsidR="00BB03C5" w:rsidRPr="00FC02BB" w:rsidRDefault="00FC02BB">
      <w:pPr>
        <w:spacing w:after="140"/>
        <w:jc w:val="right"/>
        <w:rPr>
          <w:rFonts w:ascii="Source Sans Pro" w:hAnsi="Source Sans Pro"/>
          <w:sz w:val="20"/>
          <w:szCs w:val="20"/>
        </w:rPr>
      </w:pPr>
      <w:r w:rsidRPr="00FC02BB">
        <w:rPr>
          <w:rFonts w:ascii="Source Sans Pro" w:hAnsi="Source Sans Pro"/>
          <w:color w:val="55565A"/>
          <w:sz w:val="20"/>
          <w:szCs w:val="20"/>
        </w:rPr>
        <w:t xml:space="preserve"> </w:t>
      </w:r>
    </w:p>
    <w:p w:rsidR="00771FB7" w:rsidRPr="00FC02BB" w:rsidRDefault="00FC02BB" w:rsidP="00497FE5">
      <w:pPr>
        <w:spacing w:after="140"/>
        <w:jc w:val="right"/>
        <w:rPr>
          <w:rFonts w:ascii="Source Sans Pro" w:hAnsi="Source Sans Pro"/>
          <w:sz w:val="20"/>
          <w:szCs w:val="20"/>
        </w:rPr>
      </w:pPr>
      <w:r w:rsidRPr="00FC02BB">
        <w:rPr>
          <w:rFonts w:ascii="Source Sans Pro" w:hAnsi="Source Sans Pro"/>
          <w:color w:val="55565A"/>
          <w:sz w:val="20"/>
          <w:szCs w:val="20"/>
        </w:rPr>
        <w:t xml:space="preserve"> </w:t>
      </w:r>
      <w:r w:rsidR="00497FE5" w:rsidRPr="00FC02BB">
        <w:rPr>
          <w:rFonts w:ascii="Source Sans Pro" w:hAnsi="Source Sans Pro"/>
          <w:color w:val="55565A"/>
          <w:sz w:val="20"/>
          <w:szCs w:val="20"/>
        </w:rPr>
        <w:t>Fdo.D.</w:t>
      </w:r>
      <w:r w:rsidR="00771FB7" w:rsidRPr="00FC02BB">
        <w:rPr>
          <w:rFonts w:ascii="Source Sans Pro" w:hAnsi="Source Sans Pro"/>
          <w:color w:val="55565A"/>
          <w:sz w:val="20"/>
          <w:szCs w:val="20"/>
        </w:rPr>
        <w:t>/Dª</w:t>
      </w:r>
      <w:r w:rsidR="00497FE5" w:rsidRPr="00FC02BB">
        <w:rPr>
          <w:rFonts w:ascii="Source Sans Pro" w:hAnsi="Source Sans Pro"/>
          <w:color w:val="55565A"/>
          <w:sz w:val="20"/>
          <w:szCs w:val="20"/>
        </w:rPr>
        <w:t>___________________________</w:t>
      </w:r>
    </w:p>
    <w:p w:rsidR="00BB03C5" w:rsidRPr="00FC02BB" w:rsidRDefault="00FC02BB">
      <w:pPr>
        <w:spacing w:after="63"/>
        <w:ind w:left="1369"/>
        <w:rPr>
          <w:rFonts w:ascii="Source Sans Pro" w:hAnsi="Source Sans Pro"/>
          <w:sz w:val="20"/>
          <w:szCs w:val="20"/>
        </w:rPr>
      </w:pPr>
      <w:r w:rsidRPr="00FC02BB">
        <w:rPr>
          <w:rFonts w:ascii="Source Sans Pro" w:hAnsi="Source Sans Pro"/>
          <w:color w:val="53565A"/>
          <w:sz w:val="20"/>
          <w:szCs w:val="20"/>
        </w:rPr>
        <w:tab/>
        <w:t xml:space="preserve"> </w:t>
      </w:r>
    </w:p>
    <w:p w:rsidR="00BB03C5" w:rsidRPr="00FC02BB" w:rsidRDefault="00FC02BB">
      <w:pPr>
        <w:spacing w:after="0"/>
        <w:ind w:left="2"/>
        <w:rPr>
          <w:rFonts w:ascii="Source Sans Pro" w:hAnsi="Source Sans Pro"/>
          <w:sz w:val="20"/>
          <w:szCs w:val="20"/>
        </w:rPr>
      </w:pPr>
      <w:r w:rsidRPr="00FC02BB">
        <w:rPr>
          <w:rFonts w:ascii="Source Sans Pro" w:eastAsia="Arial" w:hAnsi="Source Sans Pro" w:cs="Arial"/>
          <w:color w:val="53565A"/>
          <w:sz w:val="20"/>
          <w:szCs w:val="20"/>
        </w:rPr>
        <w:t xml:space="preserve"> </w:t>
      </w:r>
    </w:p>
    <w:sectPr w:rsidR="00BB03C5" w:rsidRPr="00FC02BB" w:rsidSect="004E30CC">
      <w:headerReference w:type="default" r:id="rId7"/>
      <w:footerReference w:type="default" r:id="rId8"/>
      <w:pgSz w:w="11906" w:h="16838"/>
      <w:pgMar w:top="1985" w:right="1060" w:bottom="227" w:left="1132" w:header="720" w:footer="3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9B4" w:rsidRDefault="008A09B4" w:rsidP="008A09B4">
      <w:pPr>
        <w:spacing w:after="0" w:line="240" w:lineRule="auto"/>
      </w:pPr>
      <w:r>
        <w:separator/>
      </w:r>
    </w:p>
  </w:endnote>
  <w:endnote w:type="continuationSeparator" w:id="0">
    <w:p w:rsidR="008A09B4" w:rsidRDefault="008A09B4" w:rsidP="008A0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Univers 10pt">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Noto Sans HK Light">
    <w:altName w:val="Malgun Gothic Semilight"/>
    <w:panose1 w:val="00000000000000000000"/>
    <w:charset w:val="80"/>
    <w:family w:val="swiss"/>
    <w:notTrueType/>
    <w:pitch w:val="variable"/>
    <w:sig w:usb0="20000287" w:usb1="2ADF3C10" w:usb2="00000016" w:usb3="00000000" w:csb0="00120107"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B7" w:rsidRDefault="00771FB7" w:rsidP="004E30CC">
    <w:pPr>
      <w:spacing w:after="0" w:line="258" w:lineRule="auto"/>
      <w:rPr>
        <w:rFonts w:ascii="Source Sans Pro" w:hAnsi="Source Sans Pro"/>
        <w:b/>
        <w:color w:val="55565A"/>
        <w:sz w:val="20"/>
        <w:szCs w:val="20"/>
      </w:rPr>
    </w:pPr>
  </w:p>
  <w:p w:rsidR="00771FB7" w:rsidRDefault="00771FB7" w:rsidP="00771FB7">
    <w:pPr>
      <w:spacing w:after="0" w:line="258" w:lineRule="auto"/>
      <w:ind w:left="1655"/>
      <w:rPr>
        <w:rFonts w:ascii="Source Sans Pro" w:hAnsi="Source Sans Pro"/>
        <w:color w:val="53565A"/>
        <w:sz w:val="16"/>
        <w:szCs w:val="16"/>
      </w:rPr>
    </w:pPr>
    <w:r>
      <w:rPr>
        <w:rFonts w:ascii="Source Sans Pro" w:hAnsi="Source Sans Pro"/>
        <w:noProof/>
        <w:sz w:val="20"/>
        <w:szCs w:val="20"/>
      </w:rPr>
      <w:drawing>
        <wp:anchor distT="0" distB="0" distL="114300" distR="114300" simplePos="0" relativeHeight="251661312" behindDoc="0" locked="0" layoutInCell="1" allowOverlap="1">
          <wp:simplePos x="0" y="0"/>
          <wp:positionH relativeFrom="margin">
            <wp:align>left</wp:align>
          </wp:positionH>
          <wp:positionV relativeFrom="paragraph">
            <wp:posOffset>7620</wp:posOffset>
          </wp:positionV>
          <wp:extent cx="904875" cy="536575"/>
          <wp:effectExtent l="0" t="0" r="9525" b="0"/>
          <wp:wrapSquare wrapText="bothSides"/>
          <wp:docPr id="16191" name="Imagen 16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85972"/>
                  <a:stretch/>
                </pic:blipFill>
                <pic:spPr bwMode="auto">
                  <a:xfrm>
                    <a:off x="0" y="0"/>
                    <a:ext cx="904875" cy="536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71FB7">
      <w:rPr>
        <w:rFonts w:ascii="Source Sans Pro" w:hAnsi="Source Sans Pro"/>
        <w:color w:val="55565A"/>
        <w:sz w:val="16"/>
        <w:szCs w:val="16"/>
      </w:rPr>
      <w:t>“</w:t>
    </w:r>
    <w:r w:rsidRPr="00771FB7">
      <w:rPr>
        <w:rFonts w:ascii="Source Sans Pro" w:eastAsia="Noto Sans HK Light" w:hAnsi="Source Sans Pro"/>
        <w:b/>
        <w:sz w:val="16"/>
        <w:szCs w:val="16"/>
      </w:rPr>
      <w:t xml:space="preserve">SERVICIO DE </w:t>
    </w:r>
    <w:r w:rsidRPr="00771FB7">
      <w:rPr>
        <w:rFonts w:ascii="Source Sans Pro" w:eastAsia="Tahoma" w:hAnsi="Source Sans Pro" w:cs="Arial"/>
        <w:b/>
        <w:sz w:val="16"/>
        <w:szCs w:val="16"/>
      </w:rPr>
      <w:t xml:space="preserve">MANTENIMIENTO INTEGRAL Y CONSERVACIÓN DE EDIFICIOS E INSTALACIONES DE LOS CENTROS </w:t>
    </w:r>
    <w:r w:rsidRPr="00771FB7">
      <w:rPr>
        <w:rFonts w:ascii="Source Sans Pro" w:eastAsia="Noto Sans HK Light" w:hAnsi="Source Sans Pro" w:cs="Arial"/>
        <w:b/>
        <w:sz w:val="16"/>
        <w:szCs w:val="16"/>
      </w:rPr>
      <w:t>ADSCRITOS A LA CENTRAL PROVINCIAL DE COMPRAS DE JAÉN. MEDIANTE PROCEDIMIENTO ABIERTO Y PRESENTACIÓN ELECTRÓNICA DE OFERTAS”</w:t>
    </w:r>
    <w:r w:rsidRPr="00771FB7">
      <w:rPr>
        <w:rFonts w:ascii="Source Sans Pro" w:hAnsi="Source Sans Pro"/>
        <w:color w:val="53565A"/>
        <w:sz w:val="16"/>
        <w:szCs w:val="16"/>
      </w:rPr>
      <w:t xml:space="preserve">. </w:t>
    </w:r>
  </w:p>
  <w:p w:rsidR="00771FB7" w:rsidRPr="00771FB7" w:rsidRDefault="00771FB7" w:rsidP="00771FB7">
    <w:pPr>
      <w:spacing w:after="0" w:line="258" w:lineRule="auto"/>
      <w:ind w:left="1665" w:hanging="10"/>
      <w:rPr>
        <w:rFonts w:ascii="Source Sans Pro" w:hAnsi="Source Sans Pro"/>
        <w:sz w:val="16"/>
        <w:szCs w:val="16"/>
      </w:rPr>
    </w:pPr>
    <w:r w:rsidRPr="008A09B4">
      <w:rPr>
        <w:rFonts w:ascii="Source Sans Pro" w:hAnsi="Source Sans Pro"/>
        <w:color w:val="55565A"/>
        <w:sz w:val="20"/>
        <w:szCs w:val="20"/>
      </w:rPr>
      <w:t xml:space="preserve">Expediente :  </w:t>
    </w:r>
    <w:r w:rsidRPr="008A09B4">
      <w:rPr>
        <w:rFonts w:ascii="Source Sans Pro" w:eastAsia="Noto Sans HK Light" w:hAnsi="Source Sans Pro"/>
        <w:b/>
        <w:sz w:val="20"/>
        <w:szCs w:val="20"/>
      </w:rPr>
      <w:t>PA 677/2024</w:t>
    </w:r>
    <w:r w:rsidRPr="008A09B4">
      <w:rPr>
        <w:rFonts w:ascii="Source Sans Pro" w:hAnsi="Source Sans Pro"/>
        <w:color w:val="55565A"/>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9B4" w:rsidRDefault="008A09B4" w:rsidP="008A09B4">
      <w:pPr>
        <w:spacing w:after="0" w:line="240" w:lineRule="auto"/>
      </w:pPr>
      <w:r>
        <w:separator/>
      </w:r>
    </w:p>
  </w:footnote>
  <w:footnote w:type="continuationSeparator" w:id="0">
    <w:p w:rsidR="008A09B4" w:rsidRDefault="008A09B4" w:rsidP="008A09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9B4" w:rsidRDefault="004E30CC">
    <w:pPr>
      <w:pStyle w:val="Encabezado"/>
    </w:pPr>
    <w:r w:rsidRPr="008A09B4">
      <mc:AlternateContent>
        <mc:Choice Requires="wpg">
          <w:drawing>
            <wp:anchor distT="0" distB="0" distL="114300" distR="114300" simplePos="0" relativeHeight="251660288" behindDoc="0" locked="0" layoutInCell="1" allowOverlap="1" wp14:anchorId="1FA08D03" wp14:editId="6D4E7777">
              <wp:simplePos x="0" y="0"/>
              <wp:positionH relativeFrom="margin">
                <wp:posOffset>146277</wp:posOffset>
              </wp:positionH>
              <wp:positionV relativeFrom="topMargin">
                <wp:posOffset>361950</wp:posOffset>
              </wp:positionV>
              <wp:extent cx="2048256" cy="656843"/>
              <wp:effectExtent l="0" t="0" r="9525" b="0"/>
              <wp:wrapSquare wrapText="bothSides"/>
              <wp:docPr id="16163" name="Group 16163"/>
              <wp:cNvGraphicFramePr/>
              <a:graphic xmlns:a="http://schemas.openxmlformats.org/drawingml/2006/main">
                <a:graphicData uri="http://schemas.microsoft.com/office/word/2010/wordprocessingGroup">
                  <wpg:wgp>
                    <wpg:cNvGrpSpPr/>
                    <wpg:grpSpPr>
                      <a:xfrm>
                        <a:off x="0" y="0"/>
                        <a:ext cx="2048256" cy="656843"/>
                        <a:chOff x="0" y="0"/>
                        <a:chExt cx="2048256" cy="656843"/>
                      </a:xfrm>
                    </wpg:grpSpPr>
                    <pic:pic xmlns:pic="http://schemas.openxmlformats.org/drawingml/2006/picture">
                      <pic:nvPicPr>
                        <pic:cNvPr id="16164" name="Picture 16164"/>
                        <pic:cNvPicPr/>
                      </pic:nvPicPr>
                      <pic:blipFill>
                        <a:blip r:embed="rId1"/>
                        <a:stretch>
                          <a:fillRect/>
                        </a:stretch>
                      </pic:blipFill>
                      <pic:spPr>
                        <a:xfrm>
                          <a:off x="-3047" y="-2535"/>
                          <a:ext cx="2051304" cy="658368"/>
                        </a:xfrm>
                        <a:prstGeom prst="rect">
                          <a:avLst/>
                        </a:prstGeom>
                      </pic:spPr>
                    </pic:pic>
                    <wps:wsp>
                      <wps:cNvPr id="16165" name="Rectangle 16165"/>
                      <wps:cNvSpPr/>
                      <wps:spPr>
                        <a:xfrm>
                          <a:off x="146304" y="151860"/>
                          <a:ext cx="1215280" cy="165047"/>
                        </a:xfrm>
                        <a:prstGeom prst="rect">
                          <a:avLst/>
                        </a:prstGeom>
                        <a:ln>
                          <a:noFill/>
                        </a:ln>
                      </wps:spPr>
                      <wps:txbx>
                        <w:txbxContent>
                          <w:p w:rsidR="008A09B4" w:rsidRDefault="008A09B4" w:rsidP="008A09B4">
                            <w:r>
                              <w:rPr>
                                <w:rFonts w:ascii="Verdana" w:eastAsia="Verdana" w:hAnsi="Verdana" w:cs="Verdana"/>
                                <w:color w:val="2E2D21"/>
                                <w:sz w:val="16"/>
                              </w:rPr>
                              <w:t xml:space="preserve">                         </w:t>
                            </w:r>
                          </w:p>
                        </w:txbxContent>
                      </wps:txbx>
                      <wps:bodyPr horzOverflow="overflow" vert="horz" lIns="0" tIns="0" rIns="0" bIns="0" rtlCol="0">
                        <a:noAutofit/>
                      </wps:bodyPr>
                    </wps:wsp>
                    <wps:wsp>
                      <wps:cNvPr id="16166" name="Rectangle 16166"/>
                      <wps:cNvSpPr/>
                      <wps:spPr>
                        <a:xfrm>
                          <a:off x="1060703" y="178279"/>
                          <a:ext cx="31702" cy="122328"/>
                        </a:xfrm>
                        <a:prstGeom prst="rect">
                          <a:avLst/>
                        </a:prstGeom>
                        <a:ln>
                          <a:noFill/>
                        </a:ln>
                      </wps:spPr>
                      <wps:txbx>
                        <w:txbxContent>
                          <w:p w:rsidR="008A09B4" w:rsidRDefault="008A09B4" w:rsidP="008A09B4">
                            <w:r>
                              <w:rPr>
                                <w:rFonts w:ascii="Tahoma" w:eastAsia="Tahoma" w:hAnsi="Tahoma" w:cs="Tahoma"/>
                                <w:sz w:val="12"/>
                              </w:rPr>
                              <w:t xml:space="preserve"> </w:t>
                            </w:r>
                          </w:p>
                        </w:txbxContent>
                      </wps:txbx>
                      <wps:bodyPr horzOverflow="overflow" vert="horz" lIns="0" tIns="0" rIns="0" bIns="0" rtlCol="0">
                        <a:noAutofit/>
                      </wps:bodyPr>
                    </wps:wsp>
                  </wpg:wgp>
                </a:graphicData>
              </a:graphic>
            </wp:anchor>
          </w:drawing>
        </mc:Choice>
        <mc:Fallback>
          <w:pict>
            <v:group w14:anchorId="1FA08D03" id="Group 16163" o:spid="_x0000_s1026" style="position:absolute;margin-left:11.5pt;margin-top:28.5pt;width:161.3pt;height:51.7pt;z-index:251660288;mso-position-horizontal-relative:margin;mso-position-vertical-relative:top-margin-area" coordsize="20482,65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64" o:spid="_x0000_s1027" type="#_x0000_t75" style="position:absolute;left:-30;top:-25;width:20512;height:65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">
                <v:imagedata r:id="rId2" o:title=""/>
              </v:shape>
              <v:rect id="Rectangle 16165" o:spid="_x0000_s1028" style="position:absolute;left:1463;top:1518;width:12152;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" filled="f" stroked="f">
                <v:textbox inset="0,0,0,0">
                  <w:txbxContent>
                    <w:p w:rsidR="008A09B4" w:rsidRDefault="008A09B4" w:rsidP="008A09B4">
                      <w:r>
                        <w:rPr>
                          <w:rFonts w:ascii="Verdana" w:eastAsia="Verdana" w:hAnsi="Verdana" w:cs="Verdana"/>
                          <w:color w:val="2E2D21"/>
                          <w:sz w:val="16"/>
                        </w:rPr>
                        <w:t xml:space="preserve">                         </w:t>
                      </w:r>
                    </w:p>
                  </w:txbxContent>
                </v:textbox>
              </v:rect>
              <v:rect id="Rectangle 16166" o:spid="_x0000_s1029" style="position:absolute;left:10607;top:1782;width:317;height:1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" filled="f" stroked="f">
                <v:textbox inset="0,0,0,0">
                  <w:txbxContent>
                    <w:p w:rsidR="008A09B4" w:rsidRDefault="008A09B4" w:rsidP="008A09B4">
                      <w:r>
                        <w:rPr>
                          <w:rFonts w:ascii="Tahoma" w:eastAsia="Tahoma" w:hAnsi="Tahoma" w:cs="Tahoma"/>
                          <w:sz w:val="12"/>
                        </w:rPr>
                        <w:t xml:space="preserve"> </w:t>
                      </w:r>
                    </w:p>
                  </w:txbxContent>
                </v:textbox>
              </v:rect>
              <w10:wrap type="square" anchorx="margin" anchory="margin"/>
            </v:group>
          </w:pict>
        </mc:Fallback>
      </mc:AlternateContent>
    </w:r>
    <w:r w:rsidR="008A09B4" w:rsidRPr="008A09B4">
      <mc:AlternateContent>
        <mc:Choice Requires="wps">
          <w:drawing>
            <wp:anchor distT="45720" distB="45720" distL="114300" distR="114300" simplePos="0" relativeHeight="251659264" behindDoc="1" locked="0" layoutInCell="1" allowOverlap="1" wp14:anchorId="0DAEF0AA" wp14:editId="0B5354FF">
              <wp:simplePos x="0" y="0"/>
              <wp:positionH relativeFrom="margin">
                <wp:posOffset>3195955</wp:posOffset>
              </wp:positionH>
              <wp:positionV relativeFrom="paragraph">
                <wp:posOffset>178845</wp:posOffset>
              </wp:positionV>
              <wp:extent cx="2705735" cy="243840"/>
              <wp:effectExtent l="0" t="0" r="0" b="3810"/>
              <wp:wrapTight wrapText="bothSides">
                <wp:wrapPolygon edited="0">
                  <wp:start x="0" y="0"/>
                  <wp:lineTo x="0" y="20250"/>
                  <wp:lineTo x="21443" y="20250"/>
                  <wp:lineTo x="21443" y="0"/>
                  <wp:lineTo x="0" y="0"/>
                </wp:wrapPolygon>
              </wp:wrapTight>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735" cy="243840"/>
                      </a:xfrm>
                      <a:prstGeom prst="rect">
                        <a:avLst/>
                      </a:prstGeom>
                      <a:solidFill>
                        <a:srgbClr val="FFFFFF"/>
                      </a:solidFill>
                      <a:ln w="9525">
                        <a:noFill/>
                        <a:miter lim="800000"/>
                        <a:headEnd/>
                        <a:tailEnd/>
                      </a:ln>
                    </wps:spPr>
                    <wps:txbx>
                      <w:txbxContent>
                        <w:p w:rsidR="008A09B4" w:rsidRDefault="008A09B4" w:rsidP="008A09B4">
                          <w:pPr>
                            <w:jc w:val="right"/>
                            <w:rPr>
                              <w:rFonts w:ascii="Tahoma" w:hAnsi="Tahoma"/>
                              <w:sz w:val="12"/>
                              <w:lang w:val="es-ES_tradnl"/>
                            </w:rPr>
                          </w:pPr>
                          <w:r w:rsidRPr="00EA072B">
                            <w:rPr>
                              <w:rFonts w:ascii="Noto Sans HK Light" w:eastAsia="Noto Sans HK Light" w:hAnsi="Noto Sans HK Light" w:hint="eastAsia"/>
                              <w:color w:val="559F68"/>
                              <w:sz w:val="14"/>
                              <w:szCs w:val="14"/>
                            </w:rPr>
                            <w:t xml:space="preserve">CENTRAL </w:t>
                          </w:r>
                          <w:r w:rsidRPr="00EA072B">
                            <w:rPr>
                              <w:rFonts w:ascii="Noto Sans HK Light" w:eastAsia="Noto Sans HK Light" w:hAnsi="Noto Sans HK Light"/>
                              <w:color w:val="559F68"/>
                              <w:sz w:val="14"/>
                              <w:szCs w:val="14"/>
                            </w:rPr>
                            <w:t>PR</w:t>
                          </w:r>
                          <w:r w:rsidRPr="00EA072B">
                            <w:rPr>
                              <w:rFonts w:ascii="Noto Sans HK Light" w:eastAsia="Noto Sans HK Light" w:hAnsi="Noto Sans HK Light" w:hint="eastAsia"/>
                              <w:color w:val="559F68"/>
                              <w:sz w:val="14"/>
                              <w:szCs w:val="14"/>
                            </w:rPr>
                            <w:t xml:space="preserve">OVINCIAL </w:t>
                          </w:r>
                          <w:r w:rsidRPr="00EA072B">
                            <w:rPr>
                              <w:rFonts w:ascii="Noto Sans HK Light" w:eastAsia="Noto Sans HK Light" w:hAnsi="Noto Sans HK Light"/>
                              <w:color w:val="559F68"/>
                              <w:sz w:val="14"/>
                              <w:szCs w:val="14"/>
                            </w:rPr>
                            <w:t>D</w:t>
                          </w:r>
                          <w:r w:rsidRPr="00EA072B">
                            <w:rPr>
                              <w:rFonts w:ascii="Noto Sans HK Light" w:eastAsia="Noto Sans HK Light" w:hAnsi="Noto Sans HK Light" w:hint="eastAsia"/>
                              <w:color w:val="559F68"/>
                              <w:sz w:val="14"/>
                              <w:szCs w:val="14"/>
                            </w:rPr>
                            <w:t xml:space="preserve">E </w:t>
                          </w:r>
                          <w:r w:rsidRPr="00EA072B">
                            <w:rPr>
                              <w:rFonts w:ascii="Noto Sans HK Light" w:eastAsia="Noto Sans HK Light" w:hAnsi="Noto Sans HK Light"/>
                              <w:color w:val="559F68"/>
                              <w:sz w:val="14"/>
                              <w:szCs w:val="14"/>
                            </w:rPr>
                            <w:t>C</w:t>
                          </w:r>
                          <w:r w:rsidRPr="00EA072B">
                            <w:rPr>
                              <w:rFonts w:ascii="Noto Sans HK Light" w:eastAsia="Noto Sans HK Light" w:hAnsi="Noto Sans HK Light" w:hint="eastAsia"/>
                              <w:color w:val="559F68"/>
                              <w:sz w:val="14"/>
                              <w:szCs w:val="14"/>
                            </w:rPr>
                            <w:t xml:space="preserve">OMPRAS DE </w:t>
                          </w:r>
                          <w:r w:rsidRPr="00EA072B">
                            <w:rPr>
                              <w:rFonts w:ascii="Noto Sans HK Light" w:eastAsia="Noto Sans HK Light" w:hAnsi="Noto Sans HK Light"/>
                              <w:color w:val="559F68"/>
                              <w:sz w:val="14"/>
                              <w:szCs w:val="14"/>
                            </w:rPr>
                            <w:t>J</w:t>
                          </w:r>
                          <w:r>
                            <w:rPr>
                              <w:rFonts w:ascii="Noto Sans HK Light" w:eastAsia="Noto Sans HK Light" w:hAnsi="Noto Sans HK Light"/>
                              <w:color w:val="559F68"/>
                              <w:sz w:val="14"/>
                              <w:szCs w:val="14"/>
                            </w:rPr>
                            <w:t>AÉN</w:t>
                          </w:r>
                        </w:p>
                        <w:p w:rsidR="008A09B4" w:rsidRDefault="008A09B4" w:rsidP="008A09B4">
                          <w:pPr>
                            <w:jc w:val="right"/>
                            <w:rPr>
                              <w:rFonts w:ascii="Arial" w:hAnsi="Arial" w:cs="Arial"/>
                              <w:color w:val="3A9664"/>
                              <w:sz w:val="14"/>
                              <w:szCs w:val="14"/>
                            </w:rPr>
                          </w:pPr>
                        </w:p>
                        <w:p w:rsidR="008A09B4" w:rsidRDefault="008A09B4" w:rsidP="008A09B4">
                          <w:pPr>
                            <w:jc w:val="right"/>
                            <w:rPr>
                              <w:rFonts w:ascii="Arial" w:hAnsi="Arial" w:cs="Arial"/>
                              <w:color w:val="3A9664"/>
                              <w:sz w:val="14"/>
                              <w:szCs w:val="14"/>
                            </w:rPr>
                          </w:pPr>
                        </w:p>
                        <w:p w:rsidR="008A09B4" w:rsidRPr="00A306AE" w:rsidRDefault="008A09B4" w:rsidP="008A09B4">
                          <w:pPr>
                            <w:jc w:val="right"/>
                            <w:rPr>
                              <w:rFonts w:ascii="Arial" w:hAnsi="Arial" w:cs="Arial"/>
                              <w:color w:val="3A9664"/>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AEF0AA" id="_x0000_t202" coordsize="21600,21600" o:spt="202" path="m,l,21600r21600,l21600,xe">
              <v:stroke joinstyle="miter"/>
              <v:path gradientshapeok="t" o:connecttype="rect"/>
            </v:shapetype>
            <v:shape id="Cuadro de texto 2" o:spid="_x0000_s1030" type="#_x0000_t202" style="position:absolute;margin-left:251.65pt;margin-top:14.1pt;width:213.05pt;height:19.2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" stroked="f">
              <v:textbox>
                <w:txbxContent>
                  <w:p w:rsidR="008A09B4" w:rsidRDefault="008A09B4" w:rsidP="008A09B4">
                    <w:pPr>
                      <w:jc w:val="right"/>
                      <w:rPr>
                        <w:rFonts w:ascii="Tahoma" w:hAnsi="Tahoma"/>
                        <w:sz w:val="12"/>
                        <w:lang w:val="es-ES_tradnl"/>
                      </w:rPr>
                    </w:pPr>
                    <w:r w:rsidRPr="00EA072B">
                      <w:rPr>
                        <w:rFonts w:ascii="Noto Sans HK Light" w:eastAsia="Noto Sans HK Light" w:hAnsi="Noto Sans HK Light" w:hint="eastAsia"/>
                        <w:color w:val="559F68"/>
                        <w:sz w:val="14"/>
                        <w:szCs w:val="14"/>
                      </w:rPr>
                      <w:t xml:space="preserve">CENTRAL </w:t>
                    </w:r>
                    <w:r w:rsidRPr="00EA072B">
                      <w:rPr>
                        <w:rFonts w:ascii="Noto Sans HK Light" w:eastAsia="Noto Sans HK Light" w:hAnsi="Noto Sans HK Light"/>
                        <w:color w:val="559F68"/>
                        <w:sz w:val="14"/>
                        <w:szCs w:val="14"/>
                      </w:rPr>
                      <w:t>PR</w:t>
                    </w:r>
                    <w:r w:rsidRPr="00EA072B">
                      <w:rPr>
                        <w:rFonts w:ascii="Noto Sans HK Light" w:eastAsia="Noto Sans HK Light" w:hAnsi="Noto Sans HK Light" w:hint="eastAsia"/>
                        <w:color w:val="559F68"/>
                        <w:sz w:val="14"/>
                        <w:szCs w:val="14"/>
                      </w:rPr>
                      <w:t xml:space="preserve">OVINCIAL </w:t>
                    </w:r>
                    <w:r w:rsidRPr="00EA072B">
                      <w:rPr>
                        <w:rFonts w:ascii="Noto Sans HK Light" w:eastAsia="Noto Sans HK Light" w:hAnsi="Noto Sans HK Light"/>
                        <w:color w:val="559F68"/>
                        <w:sz w:val="14"/>
                        <w:szCs w:val="14"/>
                      </w:rPr>
                      <w:t>D</w:t>
                    </w:r>
                    <w:r w:rsidRPr="00EA072B">
                      <w:rPr>
                        <w:rFonts w:ascii="Noto Sans HK Light" w:eastAsia="Noto Sans HK Light" w:hAnsi="Noto Sans HK Light" w:hint="eastAsia"/>
                        <w:color w:val="559F68"/>
                        <w:sz w:val="14"/>
                        <w:szCs w:val="14"/>
                      </w:rPr>
                      <w:t xml:space="preserve">E </w:t>
                    </w:r>
                    <w:r w:rsidRPr="00EA072B">
                      <w:rPr>
                        <w:rFonts w:ascii="Noto Sans HK Light" w:eastAsia="Noto Sans HK Light" w:hAnsi="Noto Sans HK Light"/>
                        <w:color w:val="559F68"/>
                        <w:sz w:val="14"/>
                        <w:szCs w:val="14"/>
                      </w:rPr>
                      <w:t>C</w:t>
                    </w:r>
                    <w:r w:rsidRPr="00EA072B">
                      <w:rPr>
                        <w:rFonts w:ascii="Noto Sans HK Light" w:eastAsia="Noto Sans HK Light" w:hAnsi="Noto Sans HK Light" w:hint="eastAsia"/>
                        <w:color w:val="559F68"/>
                        <w:sz w:val="14"/>
                        <w:szCs w:val="14"/>
                      </w:rPr>
                      <w:t xml:space="preserve">OMPRAS DE </w:t>
                    </w:r>
                    <w:r w:rsidRPr="00EA072B">
                      <w:rPr>
                        <w:rFonts w:ascii="Noto Sans HK Light" w:eastAsia="Noto Sans HK Light" w:hAnsi="Noto Sans HK Light"/>
                        <w:color w:val="559F68"/>
                        <w:sz w:val="14"/>
                        <w:szCs w:val="14"/>
                      </w:rPr>
                      <w:t>J</w:t>
                    </w:r>
                    <w:r>
                      <w:rPr>
                        <w:rFonts w:ascii="Noto Sans HK Light" w:eastAsia="Noto Sans HK Light" w:hAnsi="Noto Sans HK Light"/>
                        <w:color w:val="559F68"/>
                        <w:sz w:val="14"/>
                        <w:szCs w:val="14"/>
                      </w:rPr>
                      <w:t>AÉN</w:t>
                    </w:r>
                  </w:p>
                  <w:p w:rsidR="008A09B4" w:rsidRDefault="008A09B4" w:rsidP="008A09B4">
                    <w:pPr>
                      <w:jc w:val="right"/>
                      <w:rPr>
                        <w:rFonts w:ascii="Arial" w:hAnsi="Arial" w:cs="Arial"/>
                        <w:color w:val="3A9664"/>
                        <w:sz w:val="14"/>
                        <w:szCs w:val="14"/>
                      </w:rPr>
                    </w:pPr>
                  </w:p>
                  <w:p w:rsidR="008A09B4" w:rsidRDefault="008A09B4" w:rsidP="008A09B4">
                    <w:pPr>
                      <w:jc w:val="right"/>
                      <w:rPr>
                        <w:rFonts w:ascii="Arial" w:hAnsi="Arial" w:cs="Arial"/>
                        <w:color w:val="3A9664"/>
                        <w:sz w:val="14"/>
                        <w:szCs w:val="14"/>
                      </w:rPr>
                    </w:pPr>
                  </w:p>
                  <w:p w:rsidR="008A09B4" w:rsidRPr="00A306AE" w:rsidRDefault="008A09B4" w:rsidP="008A09B4">
                    <w:pPr>
                      <w:jc w:val="right"/>
                      <w:rPr>
                        <w:rFonts w:ascii="Arial" w:hAnsi="Arial" w:cs="Arial"/>
                        <w:color w:val="3A9664"/>
                        <w:sz w:val="14"/>
                        <w:szCs w:val="14"/>
                      </w:rPr>
                    </w:pPr>
                  </w:p>
                </w:txbxContent>
              </v:textbox>
              <w10:wrap type="tigh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A782E"/>
    <w:multiLevelType w:val="hybridMultilevel"/>
    <w:tmpl w:val="C23AB4B6"/>
    <w:lvl w:ilvl="0" w:tplc="0C0A0009">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BFD09EF"/>
    <w:multiLevelType w:val="singleLevel"/>
    <w:tmpl w:val="F1B68D4A"/>
    <w:lvl w:ilvl="0">
      <w:start w:val="2"/>
      <w:numFmt w:val="bullet"/>
      <w:lvlText w:val="-"/>
      <w:lvlJc w:val="left"/>
      <w:pPr>
        <w:tabs>
          <w:tab w:val="num" w:pos="360"/>
        </w:tabs>
        <w:ind w:left="360" w:hanging="360"/>
      </w:pPr>
      <w:rPr>
        <w:rFonts w:ascii="Times New Roman" w:hAnsi="Times New Roman"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3C5"/>
    <w:rsid w:val="000B7861"/>
    <w:rsid w:val="001129A8"/>
    <w:rsid w:val="00142C42"/>
    <w:rsid w:val="00280A17"/>
    <w:rsid w:val="00497FE5"/>
    <w:rsid w:val="004E30CC"/>
    <w:rsid w:val="00551637"/>
    <w:rsid w:val="006D25A9"/>
    <w:rsid w:val="007605D7"/>
    <w:rsid w:val="00771FB7"/>
    <w:rsid w:val="008A09B4"/>
    <w:rsid w:val="008E6201"/>
    <w:rsid w:val="00BB03C5"/>
    <w:rsid w:val="00CE3521"/>
    <w:rsid w:val="00FC02BB"/>
    <w:rsid w:val="00FF4A1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AE1E381"/>
  <w15:docId w15:val="{228480C3-A5B1-4E65-9356-10913BEE2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Ttulo1">
    <w:name w:val="heading 1"/>
    <w:next w:val="Normal"/>
    <w:link w:val="Ttulo1Car"/>
    <w:uiPriority w:val="9"/>
    <w:unhideWhenUsed/>
    <w:qFormat/>
    <w:pPr>
      <w:keepNext/>
      <w:keepLines/>
      <w:spacing w:after="2" w:line="262" w:lineRule="auto"/>
      <w:ind w:left="12" w:hanging="10"/>
      <w:outlineLvl w:val="0"/>
    </w:pPr>
    <w:rPr>
      <w:rFonts w:ascii="Calibri" w:eastAsia="Calibri" w:hAnsi="Calibri" w:cs="Calibri"/>
      <w:b/>
      <w:color w:val="009FDF"/>
      <w:sz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09FDF"/>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cabezado">
    <w:name w:val="header"/>
    <w:basedOn w:val="Normal"/>
    <w:link w:val="EncabezadoCar"/>
    <w:uiPriority w:val="99"/>
    <w:unhideWhenUsed/>
    <w:rsid w:val="008A09B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A09B4"/>
    <w:rPr>
      <w:rFonts w:ascii="Calibri" w:eastAsia="Calibri" w:hAnsi="Calibri" w:cs="Calibri"/>
      <w:color w:val="000000"/>
    </w:rPr>
  </w:style>
  <w:style w:type="paragraph" w:styleId="Piedepgina">
    <w:name w:val="footer"/>
    <w:basedOn w:val="Normal"/>
    <w:link w:val="PiedepginaCar"/>
    <w:uiPriority w:val="99"/>
    <w:unhideWhenUsed/>
    <w:rsid w:val="008A09B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09B4"/>
    <w:rPr>
      <w:rFonts w:ascii="Calibri" w:eastAsia="Calibri" w:hAnsi="Calibri" w:cs="Calibri"/>
      <w:color w:val="000000"/>
    </w:rPr>
  </w:style>
  <w:style w:type="paragraph" w:styleId="Prrafodelista">
    <w:name w:val="List Paragraph"/>
    <w:basedOn w:val="Normal"/>
    <w:uiPriority w:val="1"/>
    <w:qFormat/>
    <w:rsid w:val="00551637"/>
    <w:pPr>
      <w:suppressAutoHyphens/>
      <w:spacing w:after="200" w:line="276" w:lineRule="auto"/>
      <w:ind w:left="720"/>
      <w:contextualSpacing/>
    </w:pPr>
    <w:rPr>
      <w:rFonts w:cs="Times New Roman"/>
      <w:color w:val="auto"/>
      <w:lang w:val="es-ES_tradnl" w:eastAsia="zh-CN"/>
    </w:rPr>
  </w:style>
  <w:style w:type="paragraph" w:styleId="Textoindependiente">
    <w:name w:val="Body Text"/>
    <w:basedOn w:val="Normal"/>
    <w:link w:val="TextoindependienteCar"/>
    <w:rsid w:val="000B7861"/>
    <w:pPr>
      <w:tabs>
        <w:tab w:val="left" w:pos="-720"/>
        <w:tab w:val="left" w:pos="0"/>
      </w:tabs>
      <w:suppressAutoHyphens/>
      <w:spacing w:after="0" w:line="240" w:lineRule="auto"/>
      <w:jc w:val="both"/>
    </w:pPr>
    <w:rPr>
      <w:rFonts w:ascii="Univers 10pt" w:eastAsia="Times New Roman" w:hAnsi="Univers 10pt" w:cs="Times New Roman"/>
      <w:color w:val="auto"/>
      <w:spacing w:val="-2"/>
      <w:sz w:val="20"/>
      <w:szCs w:val="20"/>
      <w:lang w:val="en-US"/>
    </w:rPr>
  </w:style>
  <w:style w:type="character" w:customStyle="1" w:styleId="TextoindependienteCar">
    <w:name w:val="Texto independiente Car"/>
    <w:basedOn w:val="Fuentedeprrafopredeter"/>
    <w:link w:val="Textoindependiente"/>
    <w:rsid w:val="000B7861"/>
    <w:rPr>
      <w:rFonts w:ascii="Univers 10pt" w:eastAsia="Times New Roman" w:hAnsi="Univers 10pt" w:cs="Times New Roman"/>
      <w:spacing w:val="-2"/>
      <w:sz w:val="20"/>
      <w:szCs w:val="20"/>
      <w:lang w:val="en-US"/>
    </w:rPr>
  </w:style>
  <w:style w:type="paragraph" w:customStyle="1" w:styleId="Textodenotaalfinal">
    <w:name w:val="Texto de nota al final"/>
    <w:basedOn w:val="Normal"/>
    <w:rsid w:val="000B7861"/>
    <w:pPr>
      <w:widowControl w:val="0"/>
      <w:spacing w:after="0" w:line="240" w:lineRule="auto"/>
    </w:pPr>
    <w:rPr>
      <w:rFonts w:ascii="Courier New" w:eastAsia="Times New Roman" w:hAnsi="Courier New" w:cs="Times New Roman"/>
      <w:snapToGrid w:val="0"/>
      <w:color w:val="aut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432</TotalTime>
  <Pages>2</Pages>
  <Words>457</Words>
  <Characters>2518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Marzochi</dc:creator>
  <cp:keywords/>
  <cp:lastModifiedBy>Jimenez Lendinez, Maria</cp:lastModifiedBy>
  <cp:revision>9</cp:revision>
  <dcterms:created xsi:type="dcterms:W3CDTF">2024-06-27T09:45:00Z</dcterms:created>
  <dcterms:modified xsi:type="dcterms:W3CDTF">2024-06-28T11:46:00Z</dcterms:modified>
</cp:coreProperties>
</file>